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E37" w:rsidRDefault="0058367F" w:rsidP="0058367F">
      <w:pPr>
        <w:jc w:val="center"/>
        <w:rPr>
          <w:rFonts w:ascii="Arial" w:hAnsi="Arial" w:cs="Arial"/>
          <w:b/>
          <w:sz w:val="32"/>
          <w:szCs w:val="32"/>
        </w:rPr>
      </w:pPr>
      <w:r>
        <w:rPr>
          <w:rFonts w:ascii="Arial" w:hAnsi="Arial" w:cs="Arial"/>
          <w:b/>
          <w:sz w:val="32"/>
          <w:szCs w:val="32"/>
        </w:rPr>
        <w:t>AGO National Conventions</w:t>
      </w:r>
    </w:p>
    <w:p w:rsidR="0058367F" w:rsidRDefault="0058367F" w:rsidP="0058367F">
      <w:pPr>
        <w:jc w:val="center"/>
        <w:rPr>
          <w:rFonts w:ascii="Arial" w:hAnsi="Arial" w:cs="Arial"/>
          <w:b/>
          <w:sz w:val="32"/>
          <w:szCs w:val="32"/>
        </w:rPr>
      </w:pPr>
      <w:r>
        <w:rPr>
          <w:rFonts w:ascii="Arial" w:hAnsi="Arial" w:cs="Arial"/>
          <w:b/>
          <w:sz w:val="32"/>
          <w:szCs w:val="32"/>
        </w:rPr>
        <w:t>Addendum H</w:t>
      </w:r>
    </w:p>
    <w:p w:rsidR="0058367F" w:rsidRDefault="0058367F" w:rsidP="0058367F">
      <w:pPr>
        <w:jc w:val="center"/>
        <w:rPr>
          <w:rFonts w:ascii="Arial" w:hAnsi="Arial" w:cs="Arial"/>
          <w:b/>
          <w:sz w:val="32"/>
          <w:szCs w:val="32"/>
        </w:rPr>
      </w:pPr>
    </w:p>
    <w:p w:rsidR="0058367F" w:rsidRDefault="0058367F" w:rsidP="0058367F">
      <w:pPr>
        <w:jc w:val="center"/>
        <w:rPr>
          <w:rFonts w:ascii="Arial" w:hAnsi="Arial" w:cs="Arial"/>
          <w:b/>
          <w:sz w:val="32"/>
          <w:szCs w:val="32"/>
        </w:rPr>
      </w:pPr>
      <w:r>
        <w:rPr>
          <w:rFonts w:ascii="Arial" w:hAnsi="Arial" w:cs="Arial"/>
          <w:b/>
          <w:sz w:val="32"/>
          <w:szCs w:val="32"/>
        </w:rPr>
        <w:t>Questionnaire for Committee Final Reports</w:t>
      </w:r>
    </w:p>
    <w:p w:rsidR="0058367F" w:rsidRDefault="0058367F" w:rsidP="0058367F">
      <w:pPr>
        <w:jc w:val="center"/>
        <w:rPr>
          <w:rFonts w:ascii="Arial" w:hAnsi="Arial" w:cs="Arial"/>
          <w:b/>
          <w:sz w:val="32"/>
          <w:szCs w:val="32"/>
        </w:rPr>
      </w:pPr>
    </w:p>
    <w:p w:rsidR="0058367F" w:rsidRDefault="0058367F" w:rsidP="0058367F">
      <w:pPr>
        <w:jc w:val="center"/>
        <w:rPr>
          <w:rFonts w:ascii="Arial" w:hAnsi="Arial" w:cs="Arial"/>
          <w:b/>
          <w:sz w:val="32"/>
          <w:szCs w:val="32"/>
        </w:rPr>
      </w:pPr>
    </w:p>
    <w:p w:rsidR="0058367F" w:rsidRDefault="0058367F" w:rsidP="0058367F">
      <w:pPr>
        <w:rPr>
          <w:rFonts w:ascii="Arial" w:hAnsi="Arial" w:cs="Arial"/>
          <w:sz w:val="24"/>
          <w:szCs w:val="24"/>
        </w:rPr>
      </w:pPr>
      <w:r>
        <w:rPr>
          <w:rFonts w:ascii="Arial" w:hAnsi="Arial" w:cs="Arial"/>
          <w:sz w:val="24"/>
          <w:szCs w:val="24"/>
        </w:rPr>
        <w:t>This questionnaire is designed to cause you and your committee to move beyond the quantitative into the qualitative aspects of your work for the convention. Your answers will be helpful to the next national convention’s steering committee.</w:t>
      </w: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r>
        <w:rPr>
          <w:rFonts w:ascii="Arial" w:hAnsi="Arial" w:cs="Arial"/>
          <w:sz w:val="24"/>
          <w:szCs w:val="24"/>
        </w:rPr>
        <w:t>What worked well?</w:t>
      </w: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r>
        <w:rPr>
          <w:rFonts w:ascii="Arial" w:hAnsi="Arial" w:cs="Arial"/>
          <w:sz w:val="24"/>
          <w:szCs w:val="24"/>
        </w:rPr>
        <w:t>Please provide a brief summary of your approach to your and your committee’s work.</w:t>
      </w: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r>
        <w:rPr>
          <w:rFonts w:ascii="Arial" w:hAnsi="Arial" w:cs="Arial"/>
          <w:sz w:val="24"/>
          <w:szCs w:val="24"/>
        </w:rPr>
        <w:t>Please provide a brief description of that for which you came to be grateful.</w:t>
      </w: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r>
        <w:rPr>
          <w:rFonts w:ascii="Arial" w:hAnsi="Arial" w:cs="Arial"/>
          <w:sz w:val="24"/>
          <w:szCs w:val="24"/>
        </w:rPr>
        <w:t>What could have been improved for the Steering Committee or the Convention?</w:t>
      </w: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r>
        <w:rPr>
          <w:rFonts w:ascii="Arial" w:hAnsi="Arial" w:cs="Arial"/>
          <w:sz w:val="24"/>
          <w:szCs w:val="24"/>
        </w:rPr>
        <w:t>What circumstances did you or your committee members not anticipate?</w:t>
      </w: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r>
        <w:rPr>
          <w:rFonts w:ascii="Arial" w:hAnsi="Arial" w:cs="Arial"/>
          <w:sz w:val="24"/>
          <w:szCs w:val="24"/>
        </w:rPr>
        <w:t>If convention planning were to begin again, what would you or your committee members do differently?</w:t>
      </w: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r>
        <w:rPr>
          <w:rFonts w:ascii="Arial" w:hAnsi="Arial" w:cs="Arial"/>
          <w:sz w:val="24"/>
          <w:szCs w:val="24"/>
        </w:rPr>
        <w:t>How was communication among committees?</w:t>
      </w: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r>
        <w:rPr>
          <w:rFonts w:ascii="Arial" w:hAnsi="Arial" w:cs="Arial"/>
          <w:sz w:val="24"/>
          <w:szCs w:val="24"/>
        </w:rPr>
        <w:t>How helpful were National staff and officials?</w:t>
      </w: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r>
        <w:rPr>
          <w:rFonts w:ascii="Arial" w:hAnsi="Arial" w:cs="Arial"/>
          <w:sz w:val="24"/>
          <w:szCs w:val="24"/>
        </w:rPr>
        <w:t>Were the National Convention Guidelines helpful?</w:t>
      </w: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r>
        <w:rPr>
          <w:rFonts w:ascii="Arial" w:hAnsi="Arial" w:cs="Arial"/>
          <w:sz w:val="24"/>
          <w:szCs w:val="24"/>
        </w:rPr>
        <w:t>Did your committee’s responsibilities, costs, resources, or schedule change during convention planning? If so, what and why?</w:t>
      </w: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r>
        <w:rPr>
          <w:rFonts w:ascii="Arial" w:hAnsi="Arial" w:cs="Arial"/>
          <w:sz w:val="24"/>
          <w:szCs w:val="24"/>
        </w:rPr>
        <w:t>What things about how you and your committee worked together, the technology utilized, etc., might be beneficial to others?</w:t>
      </w: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r>
        <w:rPr>
          <w:rFonts w:ascii="Arial" w:hAnsi="Arial" w:cs="Arial"/>
          <w:sz w:val="24"/>
          <w:szCs w:val="24"/>
        </w:rPr>
        <w:t>Did you speak with the chair or members of the prior national convention’s committees? If so, what topics did you discuss?</w:t>
      </w:r>
    </w:p>
    <w:p w:rsidR="0058367F" w:rsidRDefault="0058367F" w:rsidP="0058367F">
      <w:pPr>
        <w:rPr>
          <w:rFonts w:ascii="Arial" w:hAnsi="Arial" w:cs="Arial"/>
          <w:sz w:val="24"/>
          <w:szCs w:val="24"/>
        </w:rPr>
      </w:pPr>
    </w:p>
    <w:p w:rsidR="0058367F" w:rsidRDefault="0058367F" w:rsidP="0058367F">
      <w:pPr>
        <w:rPr>
          <w:rFonts w:ascii="Arial" w:hAnsi="Arial" w:cs="Arial"/>
          <w:sz w:val="24"/>
          <w:szCs w:val="24"/>
        </w:rPr>
      </w:pPr>
      <w:r>
        <w:rPr>
          <w:rFonts w:ascii="Arial" w:hAnsi="Arial" w:cs="Arial"/>
          <w:sz w:val="24"/>
          <w:szCs w:val="24"/>
        </w:rPr>
        <w:t xml:space="preserve"> </w:t>
      </w:r>
    </w:p>
    <w:p w:rsidR="0058367F" w:rsidRPr="0058367F" w:rsidRDefault="0058367F" w:rsidP="0058367F">
      <w:pPr>
        <w:rPr>
          <w:rFonts w:ascii="Arial" w:hAnsi="Arial" w:cs="Arial"/>
          <w:sz w:val="24"/>
          <w:szCs w:val="24"/>
        </w:rPr>
      </w:pPr>
      <w:bookmarkStart w:id="0" w:name="_GoBack"/>
      <w:bookmarkEnd w:id="0"/>
    </w:p>
    <w:sectPr w:rsidR="0058367F" w:rsidRPr="00583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7F"/>
    <w:rsid w:val="0058367F"/>
    <w:rsid w:val="009E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F4EEC-681F-45B9-B2B0-309B299B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cp:revision>
  <dcterms:created xsi:type="dcterms:W3CDTF">2018-11-19T23:40:00Z</dcterms:created>
  <dcterms:modified xsi:type="dcterms:W3CDTF">2018-11-19T23:51:00Z</dcterms:modified>
</cp:coreProperties>
</file>