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3AD" w:rsidRDefault="003F13AD" w:rsidP="00E606B1">
      <w:pPr>
        <w:pStyle w:val="Heading4"/>
        <w:spacing w:before="70"/>
        <w:ind w:left="0"/>
        <w:jc w:val="center"/>
        <w:rPr>
          <w:rFonts w:cs="Arial"/>
          <w:sz w:val="32"/>
          <w:szCs w:val="32"/>
        </w:rPr>
      </w:pPr>
      <w:bookmarkStart w:id="0" w:name="_GoBack"/>
      <w:bookmarkEnd w:id="0"/>
      <w:r>
        <w:rPr>
          <w:rFonts w:cs="Arial"/>
          <w:sz w:val="32"/>
          <w:szCs w:val="32"/>
        </w:rPr>
        <w:t>AGO National Conventions</w:t>
      </w:r>
    </w:p>
    <w:p w:rsidR="00E606B1" w:rsidRDefault="00E606B1" w:rsidP="00E606B1">
      <w:pPr>
        <w:pStyle w:val="Heading4"/>
        <w:spacing w:before="70"/>
        <w:ind w:left="0"/>
        <w:jc w:val="center"/>
        <w:rPr>
          <w:rFonts w:cs="Arial"/>
          <w:sz w:val="32"/>
          <w:szCs w:val="32"/>
        </w:rPr>
      </w:pPr>
      <w:r w:rsidRPr="003F13AD">
        <w:rPr>
          <w:rFonts w:cs="Arial"/>
          <w:sz w:val="32"/>
          <w:szCs w:val="32"/>
        </w:rPr>
        <w:t>SAMPLE ADVERTISING DOCUMENT</w:t>
      </w:r>
    </w:p>
    <w:p w:rsidR="00332B57" w:rsidRDefault="00332B57" w:rsidP="00E606B1">
      <w:pPr>
        <w:pStyle w:val="Heading4"/>
        <w:spacing w:before="70"/>
        <w:ind w:left="0"/>
        <w:jc w:val="center"/>
        <w:rPr>
          <w:rFonts w:cs="Arial"/>
          <w:sz w:val="32"/>
          <w:szCs w:val="32"/>
        </w:rPr>
      </w:pPr>
    </w:p>
    <w:p w:rsidR="00332B57" w:rsidRPr="00332B57" w:rsidRDefault="00332B57" w:rsidP="00E606B1">
      <w:pPr>
        <w:pStyle w:val="Heading4"/>
        <w:spacing w:before="70"/>
        <w:ind w:left="0"/>
        <w:jc w:val="center"/>
        <w:rPr>
          <w:rFonts w:cs="Arial"/>
          <w:i/>
          <w:sz w:val="28"/>
          <w:szCs w:val="28"/>
        </w:rPr>
      </w:pPr>
      <w:r w:rsidRPr="00332B57">
        <w:rPr>
          <w:rFonts w:cs="Arial"/>
          <w:i/>
          <w:sz w:val="28"/>
          <w:szCs w:val="28"/>
        </w:rPr>
        <w:t>Note: This is a “media kit” that should be reformatted and enhanced with graphics and color in order to communicate to potential advertisers</w:t>
      </w:r>
      <w:r>
        <w:rPr>
          <w:rFonts w:cs="Arial"/>
          <w:i/>
          <w:sz w:val="28"/>
          <w:szCs w:val="28"/>
        </w:rPr>
        <w:t xml:space="preserve"> the professionalism inherent in electronic and print media used to support and promote the convention.</w:t>
      </w:r>
      <w:r w:rsidRPr="00332B57">
        <w:rPr>
          <w:rFonts w:cs="Arial"/>
          <w:i/>
          <w:sz w:val="28"/>
          <w:szCs w:val="28"/>
        </w:rPr>
        <w:t xml:space="preserve"> </w:t>
      </w:r>
    </w:p>
    <w:p w:rsidR="00E606B1" w:rsidRDefault="00E606B1" w:rsidP="00E606B1">
      <w:pPr>
        <w:pStyle w:val="Heading4"/>
        <w:spacing w:before="70"/>
        <w:ind w:left="0"/>
        <w:jc w:val="center"/>
        <w:rPr>
          <w:rFonts w:cs="Arial"/>
        </w:rPr>
      </w:pPr>
    </w:p>
    <w:p w:rsidR="00E606B1" w:rsidRDefault="00E606B1" w:rsidP="00E606B1">
      <w:pPr>
        <w:pStyle w:val="Heading4"/>
        <w:spacing w:before="70"/>
        <w:ind w:left="0"/>
        <w:rPr>
          <w:rFonts w:cs="Arial"/>
        </w:rPr>
      </w:pPr>
    </w:p>
    <w:p w:rsidR="00E606B1" w:rsidRDefault="00E606B1" w:rsidP="00E606B1">
      <w:pPr>
        <w:pStyle w:val="Heading4"/>
        <w:spacing w:before="70"/>
        <w:ind w:left="0"/>
        <w:rPr>
          <w:rFonts w:cs="Arial"/>
        </w:rPr>
      </w:pPr>
    </w:p>
    <w:p w:rsidR="00BC37E8" w:rsidRPr="00BC37E8" w:rsidRDefault="00BC37E8" w:rsidP="003F13AD">
      <w:pPr>
        <w:pStyle w:val="Heading4"/>
        <w:ind w:left="0"/>
        <w:rPr>
          <w:rFonts w:cs="Arial"/>
          <w:b w:val="0"/>
          <w:bCs w:val="0"/>
        </w:rPr>
      </w:pPr>
      <w:r w:rsidRPr="00BC37E8">
        <w:rPr>
          <w:rFonts w:cs="Arial"/>
        </w:rPr>
        <w:t>About</w:t>
      </w:r>
      <w:r w:rsidRPr="00BC37E8">
        <w:rPr>
          <w:rFonts w:cs="Arial"/>
          <w:spacing w:val="-8"/>
        </w:rPr>
        <w:t xml:space="preserve"> </w:t>
      </w:r>
      <w:r w:rsidRPr="00BC37E8">
        <w:rPr>
          <w:rFonts w:cs="Arial"/>
        </w:rPr>
        <w:t>the</w:t>
      </w:r>
      <w:r w:rsidRPr="00BC37E8">
        <w:rPr>
          <w:rFonts w:cs="Arial"/>
          <w:spacing w:val="-16"/>
        </w:rPr>
        <w:t xml:space="preserve"> </w:t>
      </w:r>
      <w:r w:rsidRPr="00BC37E8">
        <w:rPr>
          <w:rFonts w:cs="Arial"/>
        </w:rPr>
        <w:t>Ame</w:t>
      </w:r>
      <w:r w:rsidRPr="00BC37E8">
        <w:rPr>
          <w:rFonts w:cs="Arial"/>
          <w:spacing w:val="5"/>
        </w:rPr>
        <w:t>r</w:t>
      </w:r>
      <w:r w:rsidRPr="00BC37E8">
        <w:rPr>
          <w:rFonts w:cs="Arial"/>
          <w:spacing w:val="-25"/>
        </w:rPr>
        <w:t>i</w:t>
      </w:r>
      <w:r w:rsidRPr="00BC37E8">
        <w:rPr>
          <w:rFonts w:cs="Arial"/>
        </w:rPr>
        <w:t>can</w:t>
      </w:r>
      <w:r w:rsidRPr="00BC37E8">
        <w:rPr>
          <w:rFonts w:cs="Arial"/>
          <w:spacing w:val="-10"/>
        </w:rPr>
        <w:t xml:space="preserve"> </w:t>
      </w:r>
      <w:r w:rsidRPr="00BC37E8">
        <w:rPr>
          <w:rFonts w:cs="Arial"/>
        </w:rPr>
        <w:t>Guild</w:t>
      </w:r>
      <w:r w:rsidRPr="00BC37E8">
        <w:rPr>
          <w:rFonts w:cs="Arial"/>
          <w:spacing w:val="-23"/>
        </w:rPr>
        <w:t xml:space="preserve"> </w:t>
      </w:r>
      <w:r w:rsidRPr="00BC37E8">
        <w:rPr>
          <w:rFonts w:cs="Arial"/>
          <w:sz w:val="23"/>
        </w:rPr>
        <w:t>of</w:t>
      </w:r>
      <w:r w:rsidRPr="00BC37E8">
        <w:rPr>
          <w:rFonts w:cs="Arial"/>
          <w:spacing w:val="-26"/>
          <w:sz w:val="23"/>
        </w:rPr>
        <w:t xml:space="preserve"> </w:t>
      </w:r>
      <w:r w:rsidRPr="00BC37E8">
        <w:rPr>
          <w:rFonts w:cs="Arial"/>
        </w:rPr>
        <w:t>Or</w:t>
      </w:r>
      <w:r w:rsidRPr="00BC37E8">
        <w:rPr>
          <w:rFonts w:cs="Arial"/>
          <w:spacing w:val="-19"/>
        </w:rPr>
        <w:t>g</w:t>
      </w:r>
      <w:r w:rsidRPr="00BC37E8">
        <w:rPr>
          <w:rFonts w:cs="Arial"/>
        </w:rPr>
        <w:t>a</w:t>
      </w:r>
      <w:r w:rsidRPr="00BC37E8">
        <w:rPr>
          <w:rFonts w:cs="Arial"/>
          <w:spacing w:val="-13"/>
        </w:rPr>
        <w:t>n</w:t>
      </w:r>
      <w:r w:rsidRPr="00BC37E8">
        <w:rPr>
          <w:rFonts w:cs="Arial"/>
          <w:spacing w:val="-25"/>
        </w:rPr>
        <w:t>i</w:t>
      </w:r>
      <w:r w:rsidRPr="00BC37E8">
        <w:rPr>
          <w:rFonts w:cs="Arial"/>
        </w:rPr>
        <w:t>sts</w:t>
      </w:r>
    </w:p>
    <w:p w:rsidR="003F13AD" w:rsidRDefault="003F13AD" w:rsidP="003F13AD">
      <w:pPr>
        <w:pStyle w:val="BodyText"/>
        <w:spacing w:line="245" w:lineRule="auto"/>
        <w:ind w:left="0"/>
        <w:jc w:val="both"/>
        <w:rPr>
          <w:sz w:val="24"/>
          <w:szCs w:val="24"/>
        </w:rPr>
      </w:pPr>
    </w:p>
    <w:p w:rsidR="00BC37E8" w:rsidRPr="001D7E88" w:rsidRDefault="00BC37E8" w:rsidP="003F13AD">
      <w:pPr>
        <w:pStyle w:val="BodyText"/>
        <w:spacing w:line="245" w:lineRule="auto"/>
        <w:ind w:left="0"/>
        <w:jc w:val="both"/>
        <w:rPr>
          <w:sz w:val="24"/>
          <w:szCs w:val="24"/>
        </w:rPr>
      </w:pPr>
      <w:r w:rsidRPr="001D7E88">
        <w:rPr>
          <w:sz w:val="24"/>
          <w:szCs w:val="24"/>
        </w:rPr>
        <w:t>The AGO is the national professional association serving the organ and choral music fields and supporting approximately 14,000 members in more than 300 local chapters throughout the United States and abroad. The mission of the AGO is to foster a thriving community of musicians who share their knowledge and inspire passion for the organ.</w:t>
      </w:r>
    </w:p>
    <w:p w:rsidR="001D7E88" w:rsidRDefault="001D7E88" w:rsidP="003F13AD">
      <w:pPr>
        <w:pStyle w:val="BodyText"/>
        <w:spacing w:line="245" w:lineRule="auto"/>
        <w:ind w:left="0"/>
        <w:jc w:val="both"/>
        <w:rPr>
          <w:sz w:val="24"/>
          <w:szCs w:val="24"/>
        </w:rPr>
      </w:pPr>
    </w:p>
    <w:p w:rsidR="001D7E88" w:rsidRPr="00BC37E8" w:rsidRDefault="001D7E88" w:rsidP="003F13AD">
      <w:pPr>
        <w:pStyle w:val="Heading4"/>
        <w:ind w:left="0"/>
        <w:jc w:val="both"/>
        <w:rPr>
          <w:b w:val="0"/>
          <w:bCs w:val="0"/>
          <w:sz w:val="24"/>
          <w:szCs w:val="24"/>
        </w:rPr>
      </w:pPr>
      <w:r w:rsidRPr="00BC37E8">
        <w:rPr>
          <w:sz w:val="24"/>
          <w:szCs w:val="24"/>
        </w:rPr>
        <w:t>About the Convention</w:t>
      </w:r>
    </w:p>
    <w:p w:rsidR="003F13AD" w:rsidRDefault="003F13AD" w:rsidP="003F13AD">
      <w:pPr>
        <w:pStyle w:val="BodyText"/>
        <w:spacing w:line="245" w:lineRule="auto"/>
        <w:ind w:left="0" w:firstLine="14"/>
        <w:jc w:val="both"/>
        <w:rPr>
          <w:sz w:val="24"/>
          <w:szCs w:val="24"/>
        </w:rPr>
      </w:pPr>
    </w:p>
    <w:p w:rsidR="001D7E88" w:rsidRPr="00BC37E8" w:rsidRDefault="001D7E88" w:rsidP="003F13AD">
      <w:pPr>
        <w:pStyle w:val="BodyText"/>
        <w:spacing w:line="245" w:lineRule="auto"/>
        <w:ind w:left="0" w:firstLine="14"/>
        <w:jc w:val="both"/>
        <w:rPr>
          <w:sz w:val="24"/>
          <w:szCs w:val="24"/>
        </w:rPr>
      </w:pPr>
      <w:r w:rsidRPr="00BC37E8">
        <w:rPr>
          <w:sz w:val="24"/>
          <w:szCs w:val="24"/>
        </w:rPr>
        <w:t xml:space="preserve">It is expected that there will be more than </w:t>
      </w:r>
      <w:r>
        <w:rPr>
          <w:sz w:val="24"/>
          <w:szCs w:val="24"/>
        </w:rPr>
        <w:t xml:space="preserve">???? </w:t>
      </w:r>
      <w:r w:rsidRPr="00BC37E8">
        <w:rPr>
          <w:sz w:val="24"/>
          <w:szCs w:val="24"/>
        </w:rPr>
        <w:t xml:space="preserve">attendees at the </w:t>
      </w:r>
      <w:r>
        <w:rPr>
          <w:sz w:val="24"/>
          <w:szCs w:val="24"/>
        </w:rPr>
        <w:t xml:space="preserve">20__ </w:t>
      </w:r>
      <w:r w:rsidRPr="00BC37E8">
        <w:rPr>
          <w:sz w:val="24"/>
          <w:szCs w:val="24"/>
        </w:rPr>
        <w:t xml:space="preserve">AGO national convention in </w:t>
      </w:r>
      <w:r>
        <w:rPr>
          <w:sz w:val="24"/>
          <w:szCs w:val="24"/>
        </w:rPr>
        <w:t>???</w:t>
      </w:r>
      <w:r w:rsidRPr="00BC37E8">
        <w:rPr>
          <w:sz w:val="24"/>
          <w:szCs w:val="24"/>
        </w:rPr>
        <w:t>.</w:t>
      </w:r>
      <w:r>
        <w:rPr>
          <w:sz w:val="24"/>
          <w:szCs w:val="24"/>
        </w:rPr>
        <w:t xml:space="preserve"> </w:t>
      </w:r>
      <w:r w:rsidRPr="00BC37E8">
        <w:rPr>
          <w:sz w:val="24"/>
          <w:szCs w:val="24"/>
        </w:rPr>
        <w:t>Attendees include organists, choir directors, handbell ringers, organ builders, professors, teachers, and organ enthusiasts.</w:t>
      </w:r>
    </w:p>
    <w:p w:rsidR="001D7E88" w:rsidRPr="00BC37E8" w:rsidRDefault="001D7E88" w:rsidP="003F13AD">
      <w:pPr>
        <w:pStyle w:val="BodyText"/>
        <w:spacing w:line="245" w:lineRule="auto"/>
        <w:ind w:left="0"/>
        <w:jc w:val="both"/>
        <w:rPr>
          <w:sz w:val="24"/>
          <w:szCs w:val="24"/>
        </w:rPr>
      </w:pPr>
    </w:p>
    <w:p w:rsidR="00BC37E8" w:rsidRDefault="00BC37E8" w:rsidP="003F13AD">
      <w:pPr>
        <w:pStyle w:val="BodyText"/>
        <w:spacing w:line="245" w:lineRule="auto"/>
        <w:ind w:left="0"/>
        <w:rPr>
          <w:sz w:val="28"/>
          <w:szCs w:val="28"/>
        </w:rPr>
      </w:pPr>
    </w:p>
    <w:p w:rsidR="00BC37E8" w:rsidRDefault="00BC37E8" w:rsidP="003F13AD">
      <w:pPr>
        <w:jc w:val="center"/>
        <w:rPr>
          <w:rFonts w:ascii="Arial" w:hAnsi="Arial" w:cs="Arial"/>
          <w:b/>
          <w:sz w:val="28"/>
          <w:szCs w:val="28"/>
        </w:rPr>
      </w:pPr>
      <w:r w:rsidRPr="00E606B1">
        <w:rPr>
          <w:rFonts w:ascii="Arial" w:hAnsi="Arial" w:cs="Arial"/>
          <w:b/>
          <w:sz w:val="28"/>
          <w:szCs w:val="28"/>
        </w:rPr>
        <w:t>Advertising Options</w:t>
      </w:r>
    </w:p>
    <w:p w:rsidR="003F13AD" w:rsidRPr="00E606B1" w:rsidRDefault="003F13AD" w:rsidP="003F13AD">
      <w:pPr>
        <w:jc w:val="center"/>
        <w:rPr>
          <w:rFonts w:ascii="Arial" w:eastAsia="Times New Roman" w:hAnsi="Arial" w:cs="Arial"/>
          <w:sz w:val="28"/>
          <w:szCs w:val="28"/>
        </w:rPr>
      </w:pPr>
    </w:p>
    <w:p w:rsidR="00790355" w:rsidRPr="00BC37E8" w:rsidRDefault="00790355" w:rsidP="00790355">
      <w:pPr>
        <w:pStyle w:val="Heading4"/>
        <w:ind w:left="0"/>
        <w:jc w:val="both"/>
        <w:rPr>
          <w:b w:val="0"/>
          <w:bCs w:val="0"/>
          <w:sz w:val="24"/>
          <w:szCs w:val="24"/>
        </w:rPr>
      </w:pPr>
      <w:r w:rsidRPr="00BC37E8">
        <w:rPr>
          <w:sz w:val="24"/>
          <w:szCs w:val="24"/>
        </w:rPr>
        <w:t>The Mobile App</w:t>
      </w:r>
    </w:p>
    <w:p w:rsidR="00790355" w:rsidRDefault="00790355" w:rsidP="00790355">
      <w:pPr>
        <w:pStyle w:val="BodyText"/>
        <w:spacing w:line="245" w:lineRule="auto"/>
        <w:ind w:left="0"/>
        <w:jc w:val="both"/>
        <w:rPr>
          <w:rFonts w:cs="Times New Roman"/>
          <w:sz w:val="24"/>
          <w:szCs w:val="24"/>
        </w:rPr>
      </w:pPr>
    </w:p>
    <w:p w:rsidR="00790355" w:rsidRDefault="00790355" w:rsidP="00790355">
      <w:pPr>
        <w:pStyle w:val="BodyText"/>
        <w:spacing w:line="245" w:lineRule="auto"/>
        <w:ind w:left="0"/>
        <w:jc w:val="both"/>
        <w:rPr>
          <w:rFonts w:cs="Times New Roman"/>
          <w:sz w:val="24"/>
          <w:szCs w:val="24"/>
        </w:rPr>
      </w:pPr>
      <w:r w:rsidRPr="00BC37E8">
        <w:rPr>
          <w:rFonts w:cs="Times New Roman"/>
          <w:sz w:val="24"/>
          <w:szCs w:val="24"/>
        </w:rPr>
        <w:t>The mobile app (for iOS and Android de</w:t>
      </w:r>
      <w:r w:rsidR="004961B3">
        <w:rPr>
          <w:rFonts w:cs="Times New Roman"/>
          <w:sz w:val="24"/>
          <w:szCs w:val="24"/>
        </w:rPr>
        <w:t xml:space="preserve">vices) is </w:t>
      </w:r>
      <w:r w:rsidRPr="00BC37E8">
        <w:rPr>
          <w:rFonts w:cs="Times New Roman"/>
          <w:sz w:val="24"/>
          <w:szCs w:val="24"/>
        </w:rPr>
        <w:t>the standard tool for communicating with conference attendees. Information such as attendee schedules, maps, stoplists</w:t>
      </w:r>
      <w:r w:rsidR="004961B3">
        <w:rPr>
          <w:rFonts w:cs="Times New Roman"/>
          <w:sz w:val="24"/>
          <w:szCs w:val="24"/>
        </w:rPr>
        <w:t>, and performer bio</w:t>
      </w:r>
      <w:r w:rsidRPr="00BC37E8">
        <w:rPr>
          <w:rFonts w:cs="Times New Roman"/>
          <w:sz w:val="24"/>
          <w:szCs w:val="24"/>
        </w:rPr>
        <w:t xml:space="preserve">s will be available via the app. Based upon </w:t>
      </w:r>
      <w:r>
        <w:rPr>
          <w:rFonts w:cs="Times New Roman"/>
          <w:sz w:val="24"/>
          <w:szCs w:val="24"/>
        </w:rPr>
        <w:t>usage at the most recent national convention</w:t>
      </w:r>
      <w:r w:rsidRPr="00BC37E8">
        <w:rPr>
          <w:rFonts w:cs="Times New Roman"/>
          <w:sz w:val="24"/>
          <w:szCs w:val="24"/>
        </w:rPr>
        <w:t xml:space="preserve">, we expect </w:t>
      </w:r>
      <w:r>
        <w:rPr>
          <w:rFonts w:cs="Times New Roman"/>
          <w:sz w:val="24"/>
          <w:szCs w:val="24"/>
        </w:rPr>
        <w:t xml:space="preserve">that more than </w:t>
      </w:r>
      <w:r w:rsidRPr="00BC37E8">
        <w:rPr>
          <w:rFonts w:cs="Times New Roman"/>
          <w:sz w:val="24"/>
          <w:szCs w:val="24"/>
        </w:rPr>
        <w:t>1</w:t>
      </w:r>
      <w:r>
        <w:rPr>
          <w:rFonts w:cs="Times New Roman"/>
          <w:sz w:val="24"/>
          <w:szCs w:val="24"/>
        </w:rPr>
        <w:t>,</w:t>
      </w:r>
      <w:r w:rsidRPr="00BC37E8">
        <w:rPr>
          <w:rFonts w:cs="Times New Roman"/>
          <w:sz w:val="24"/>
          <w:szCs w:val="24"/>
        </w:rPr>
        <w:t>000 attendees</w:t>
      </w:r>
      <w:r>
        <w:rPr>
          <w:rFonts w:cs="Times New Roman"/>
          <w:sz w:val="24"/>
          <w:szCs w:val="24"/>
        </w:rPr>
        <w:t xml:space="preserve"> will </w:t>
      </w:r>
      <w:r w:rsidRPr="00BC37E8">
        <w:rPr>
          <w:rFonts w:cs="Times New Roman"/>
          <w:sz w:val="24"/>
          <w:szCs w:val="24"/>
        </w:rPr>
        <w:t xml:space="preserve">download the app, and the app will be consulted </w:t>
      </w:r>
      <w:r>
        <w:rPr>
          <w:rFonts w:cs="Times New Roman"/>
          <w:sz w:val="24"/>
          <w:szCs w:val="24"/>
        </w:rPr>
        <w:t>more than</w:t>
      </w:r>
      <w:r w:rsidRPr="00BC37E8">
        <w:rPr>
          <w:rFonts w:cs="Times New Roman"/>
          <w:sz w:val="24"/>
          <w:szCs w:val="24"/>
        </w:rPr>
        <w:t xml:space="preserve"> 50,000 times.</w:t>
      </w:r>
    </w:p>
    <w:p w:rsidR="004961B3" w:rsidRDefault="004961B3" w:rsidP="00790355">
      <w:pPr>
        <w:pStyle w:val="BodyText"/>
        <w:spacing w:line="245" w:lineRule="auto"/>
        <w:ind w:left="0"/>
        <w:jc w:val="both"/>
        <w:rPr>
          <w:rFonts w:cs="Times New Roman"/>
          <w:sz w:val="24"/>
          <w:szCs w:val="24"/>
        </w:rPr>
      </w:pPr>
    </w:p>
    <w:p w:rsidR="004961B3" w:rsidRPr="00BC37E8" w:rsidRDefault="004961B3" w:rsidP="004961B3">
      <w:pPr>
        <w:pStyle w:val="Heading4"/>
        <w:ind w:left="0"/>
        <w:rPr>
          <w:b w:val="0"/>
          <w:bCs w:val="0"/>
          <w:sz w:val="24"/>
          <w:szCs w:val="24"/>
        </w:rPr>
      </w:pPr>
      <w:r w:rsidRPr="00BC37E8">
        <w:rPr>
          <w:sz w:val="24"/>
          <w:szCs w:val="24"/>
        </w:rPr>
        <w:t>The Program Book</w:t>
      </w:r>
    </w:p>
    <w:p w:rsidR="004961B3" w:rsidRDefault="004961B3" w:rsidP="004961B3">
      <w:pPr>
        <w:pStyle w:val="BodyText"/>
        <w:spacing w:line="245" w:lineRule="auto"/>
        <w:ind w:left="0"/>
        <w:jc w:val="both"/>
        <w:rPr>
          <w:sz w:val="24"/>
          <w:szCs w:val="24"/>
        </w:rPr>
      </w:pPr>
    </w:p>
    <w:p w:rsidR="004961B3" w:rsidRPr="00BC37E8" w:rsidRDefault="004961B3" w:rsidP="004961B3">
      <w:pPr>
        <w:pStyle w:val="BodyText"/>
        <w:spacing w:line="245" w:lineRule="auto"/>
        <w:ind w:left="0"/>
        <w:jc w:val="both"/>
        <w:rPr>
          <w:sz w:val="24"/>
          <w:szCs w:val="24"/>
        </w:rPr>
      </w:pPr>
      <w:r>
        <w:rPr>
          <w:sz w:val="24"/>
          <w:szCs w:val="24"/>
        </w:rPr>
        <w:t xml:space="preserve">The program book is the supplemental </w:t>
      </w:r>
      <w:r w:rsidRPr="00BC37E8">
        <w:rPr>
          <w:sz w:val="24"/>
          <w:szCs w:val="24"/>
        </w:rPr>
        <w:t>tool for providing attendees with schedules, programming, and convention events. Program books are frequently kept long after the convention as keepsakes. The program book will be approximately 80 pages in length.</w:t>
      </w:r>
    </w:p>
    <w:p w:rsidR="004961B3" w:rsidRDefault="004961B3" w:rsidP="00790355">
      <w:pPr>
        <w:pStyle w:val="BodyText"/>
        <w:spacing w:line="245" w:lineRule="auto"/>
        <w:ind w:left="0"/>
        <w:jc w:val="both"/>
        <w:rPr>
          <w:rFonts w:cs="Times New Roman"/>
          <w:sz w:val="24"/>
          <w:szCs w:val="24"/>
        </w:rPr>
      </w:pPr>
    </w:p>
    <w:p w:rsidR="004961B3" w:rsidRPr="00BC37E8" w:rsidRDefault="004961B3" w:rsidP="00790355">
      <w:pPr>
        <w:pStyle w:val="BodyText"/>
        <w:spacing w:line="245" w:lineRule="auto"/>
        <w:ind w:left="0"/>
        <w:jc w:val="both"/>
        <w:rPr>
          <w:rFonts w:cs="Times New Roman"/>
          <w:sz w:val="24"/>
          <w:szCs w:val="24"/>
        </w:rPr>
      </w:pPr>
    </w:p>
    <w:p w:rsidR="00790355" w:rsidRDefault="00790355" w:rsidP="003F13AD">
      <w:pPr>
        <w:pStyle w:val="Heading4"/>
        <w:ind w:left="0"/>
        <w:rPr>
          <w:sz w:val="24"/>
          <w:szCs w:val="24"/>
        </w:rPr>
      </w:pPr>
    </w:p>
    <w:p w:rsidR="00790355" w:rsidRPr="00BC37E8" w:rsidRDefault="00790355" w:rsidP="00790355">
      <w:pPr>
        <w:pStyle w:val="Heading4"/>
        <w:tabs>
          <w:tab w:val="left" w:pos="2160"/>
        </w:tabs>
        <w:ind w:left="0"/>
        <w:rPr>
          <w:b w:val="0"/>
          <w:bCs w:val="0"/>
          <w:sz w:val="24"/>
          <w:szCs w:val="24"/>
        </w:rPr>
      </w:pPr>
      <w:r w:rsidRPr="00BC37E8">
        <w:rPr>
          <w:sz w:val="24"/>
          <w:szCs w:val="24"/>
        </w:rPr>
        <w:lastRenderedPageBreak/>
        <w:t>The Website</w:t>
      </w:r>
      <w:r>
        <w:rPr>
          <w:sz w:val="24"/>
          <w:szCs w:val="24"/>
        </w:rPr>
        <w:tab/>
      </w:r>
    </w:p>
    <w:p w:rsidR="00790355" w:rsidRDefault="00790355" w:rsidP="00790355">
      <w:pPr>
        <w:pStyle w:val="BodyText"/>
        <w:spacing w:line="245" w:lineRule="auto"/>
        <w:ind w:left="0"/>
        <w:jc w:val="both"/>
        <w:rPr>
          <w:sz w:val="24"/>
          <w:szCs w:val="24"/>
        </w:rPr>
      </w:pPr>
    </w:p>
    <w:p w:rsidR="00790355" w:rsidRPr="00BC37E8" w:rsidRDefault="00790355" w:rsidP="00790355">
      <w:pPr>
        <w:pStyle w:val="BodyText"/>
        <w:spacing w:line="245" w:lineRule="auto"/>
        <w:ind w:left="0"/>
        <w:jc w:val="both"/>
        <w:rPr>
          <w:sz w:val="24"/>
          <w:szCs w:val="24"/>
        </w:rPr>
      </w:pPr>
      <w:r w:rsidRPr="00BC37E8">
        <w:rPr>
          <w:sz w:val="24"/>
          <w:szCs w:val="24"/>
        </w:rPr>
        <w:t>The convention website is visited regularly by members and non-members to access information about the convention, including registration, accommodations, performers, venues, and maps.</w:t>
      </w:r>
    </w:p>
    <w:p w:rsidR="00790355" w:rsidRDefault="00790355" w:rsidP="003F13AD">
      <w:pPr>
        <w:pStyle w:val="Heading4"/>
        <w:ind w:left="0"/>
        <w:rPr>
          <w:sz w:val="24"/>
          <w:szCs w:val="24"/>
        </w:rPr>
      </w:pPr>
    </w:p>
    <w:p w:rsidR="00BC37E8" w:rsidRPr="00BC37E8" w:rsidRDefault="00BC37E8" w:rsidP="003F13AD">
      <w:pPr>
        <w:pStyle w:val="Heading4"/>
        <w:ind w:left="0"/>
        <w:rPr>
          <w:b w:val="0"/>
          <w:bCs w:val="0"/>
          <w:sz w:val="24"/>
          <w:szCs w:val="24"/>
        </w:rPr>
      </w:pPr>
      <w:r w:rsidRPr="00BC37E8">
        <w:rPr>
          <w:sz w:val="24"/>
          <w:szCs w:val="24"/>
        </w:rPr>
        <w:t>Concert Programs</w:t>
      </w:r>
    </w:p>
    <w:p w:rsidR="003F13AD" w:rsidRDefault="003F13AD" w:rsidP="003F13AD">
      <w:pPr>
        <w:pStyle w:val="BodyText"/>
        <w:spacing w:line="247" w:lineRule="auto"/>
        <w:ind w:left="0"/>
        <w:jc w:val="both"/>
        <w:rPr>
          <w:sz w:val="24"/>
          <w:szCs w:val="24"/>
        </w:rPr>
      </w:pPr>
    </w:p>
    <w:p w:rsidR="00BC37E8" w:rsidRPr="00BC37E8" w:rsidRDefault="00BC37E8" w:rsidP="003F13AD">
      <w:pPr>
        <w:pStyle w:val="BodyText"/>
        <w:spacing w:line="247" w:lineRule="auto"/>
        <w:ind w:left="0"/>
        <w:jc w:val="both"/>
        <w:rPr>
          <w:sz w:val="24"/>
          <w:szCs w:val="24"/>
        </w:rPr>
      </w:pPr>
      <w:r w:rsidRPr="00BC37E8">
        <w:rPr>
          <w:sz w:val="24"/>
          <w:szCs w:val="24"/>
        </w:rPr>
        <w:t>Each concert will be accompanied by a</w:t>
      </w:r>
      <w:r w:rsidR="004961B3">
        <w:rPr>
          <w:sz w:val="24"/>
          <w:szCs w:val="24"/>
        </w:rPr>
        <w:t xml:space="preserve"> </w:t>
      </w:r>
      <w:r w:rsidRPr="00BC37E8">
        <w:rPr>
          <w:sz w:val="24"/>
          <w:szCs w:val="24"/>
        </w:rPr>
        <w:t>printed program providing program and venue information. This will also be an opportunity for advertisers to place half page ads on the back cover of the concert programs. Full page color ads will be available for the opening, closing, and St. Cecilia concerts. This will be especially desirable to organ builders wh</w:t>
      </w:r>
      <w:r w:rsidR="004961B3">
        <w:rPr>
          <w:sz w:val="24"/>
          <w:szCs w:val="24"/>
        </w:rPr>
        <w:t xml:space="preserve">ose instruments will be played </w:t>
      </w:r>
      <w:r w:rsidRPr="00BC37E8">
        <w:rPr>
          <w:sz w:val="24"/>
          <w:szCs w:val="24"/>
        </w:rPr>
        <w:t>or performers and management agencies who wish to promote their artists.</w:t>
      </w:r>
    </w:p>
    <w:p w:rsidR="00BC37E8" w:rsidRPr="00BC37E8" w:rsidRDefault="00BC37E8" w:rsidP="003F13AD">
      <w:pPr>
        <w:jc w:val="both"/>
        <w:rPr>
          <w:rFonts w:ascii="Times New Roman" w:eastAsia="Times New Roman" w:hAnsi="Times New Roman" w:cs="Times New Roman"/>
          <w:sz w:val="24"/>
          <w:szCs w:val="24"/>
        </w:rPr>
      </w:pPr>
    </w:p>
    <w:p w:rsidR="00BC37E8" w:rsidRPr="00BC37E8" w:rsidRDefault="00BC37E8" w:rsidP="003F13AD">
      <w:pPr>
        <w:pStyle w:val="Heading4"/>
        <w:ind w:left="0"/>
        <w:jc w:val="both"/>
        <w:rPr>
          <w:b w:val="0"/>
          <w:bCs w:val="0"/>
          <w:sz w:val="24"/>
          <w:szCs w:val="24"/>
        </w:rPr>
      </w:pPr>
      <w:r w:rsidRPr="00BC37E8">
        <w:rPr>
          <w:sz w:val="24"/>
          <w:szCs w:val="24"/>
        </w:rPr>
        <w:t>Tote Bag Fillers</w:t>
      </w:r>
    </w:p>
    <w:p w:rsidR="003F13AD" w:rsidRDefault="003F13AD" w:rsidP="003F13AD">
      <w:pPr>
        <w:pStyle w:val="BodyText"/>
        <w:spacing w:line="245" w:lineRule="auto"/>
        <w:ind w:left="0" w:firstLine="14"/>
        <w:jc w:val="both"/>
        <w:rPr>
          <w:sz w:val="24"/>
          <w:szCs w:val="24"/>
        </w:rPr>
      </w:pPr>
    </w:p>
    <w:p w:rsidR="00BC37E8" w:rsidRPr="00BC37E8" w:rsidRDefault="00BC37E8" w:rsidP="003F13AD">
      <w:pPr>
        <w:pStyle w:val="BodyText"/>
        <w:spacing w:line="245" w:lineRule="auto"/>
        <w:ind w:left="0" w:firstLine="14"/>
        <w:jc w:val="both"/>
        <w:rPr>
          <w:sz w:val="24"/>
          <w:szCs w:val="24"/>
        </w:rPr>
      </w:pPr>
      <w:r w:rsidRPr="00BC37E8">
        <w:rPr>
          <w:sz w:val="24"/>
          <w:szCs w:val="24"/>
        </w:rPr>
        <w:t xml:space="preserve">Each attendee will be provided with a tote bag for use during and after the convention. The tote bag will include </w:t>
      </w:r>
      <w:r w:rsidR="004961B3">
        <w:rPr>
          <w:sz w:val="24"/>
          <w:szCs w:val="24"/>
        </w:rPr>
        <w:t xml:space="preserve">promotional materials such as </w:t>
      </w:r>
      <w:r w:rsidRPr="00BC37E8">
        <w:rPr>
          <w:sz w:val="24"/>
          <w:szCs w:val="24"/>
        </w:rPr>
        <w:t>flyer</w:t>
      </w:r>
      <w:r w:rsidR="004961B3">
        <w:rPr>
          <w:sz w:val="24"/>
          <w:szCs w:val="24"/>
        </w:rPr>
        <w:t>s</w:t>
      </w:r>
      <w:r w:rsidRPr="00BC37E8">
        <w:rPr>
          <w:sz w:val="24"/>
          <w:szCs w:val="24"/>
        </w:rPr>
        <w:t>, brochure</w:t>
      </w:r>
      <w:r w:rsidR="004961B3">
        <w:rPr>
          <w:sz w:val="24"/>
          <w:szCs w:val="24"/>
        </w:rPr>
        <w:t>s</w:t>
      </w:r>
      <w:r w:rsidRPr="00BC37E8">
        <w:rPr>
          <w:sz w:val="24"/>
          <w:szCs w:val="24"/>
        </w:rPr>
        <w:t>, CD</w:t>
      </w:r>
      <w:r w:rsidR="004961B3">
        <w:rPr>
          <w:sz w:val="24"/>
          <w:szCs w:val="24"/>
        </w:rPr>
        <w:t>s</w:t>
      </w:r>
      <w:r w:rsidRPr="00BC37E8">
        <w:rPr>
          <w:sz w:val="24"/>
          <w:szCs w:val="24"/>
        </w:rPr>
        <w:t>, thumb drive</w:t>
      </w:r>
      <w:r w:rsidR="004961B3">
        <w:rPr>
          <w:sz w:val="24"/>
          <w:szCs w:val="24"/>
        </w:rPr>
        <w:t>s</w:t>
      </w:r>
      <w:r w:rsidRPr="00BC37E8">
        <w:rPr>
          <w:sz w:val="24"/>
          <w:szCs w:val="24"/>
        </w:rPr>
        <w:t>, or other agreed-upon items.</w:t>
      </w:r>
    </w:p>
    <w:p w:rsidR="00BC37E8" w:rsidRDefault="00BC37E8" w:rsidP="00E606B1">
      <w:pPr>
        <w:pStyle w:val="BodyText"/>
        <w:spacing w:before="5" w:line="245" w:lineRule="auto"/>
        <w:ind w:left="0"/>
        <w:rPr>
          <w:sz w:val="24"/>
          <w:szCs w:val="24"/>
        </w:rPr>
      </w:pPr>
    </w:p>
    <w:p w:rsidR="003F13AD" w:rsidRDefault="003F13AD" w:rsidP="00E606B1">
      <w:pPr>
        <w:pStyle w:val="BodyText"/>
        <w:spacing w:before="5" w:line="245" w:lineRule="auto"/>
        <w:ind w:left="0"/>
        <w:rPr>
          <w:sz w:val="24"/>
          <w:szCs w:val="24"/>
        </w:rPr>
      </w:pPr>
    </w:p>
    <w:p w:rsidR="003F13AD" w:rsidRPr="00332B57" w:rsidRDefault="003F13AD" w:rsidP="003F13AD">
      <w:pPr>
        <w:pStyle w:val="Heading3"/>
        <w:spacing w:before="69"/>
        <w:jc w:val="center"/>
        <w:rPr>
          <w:rFonts w:ascii="Arial" w:hAnsi="Arial" w:cs="Arial"/>
          <w:color w:val="auto"/>
          <w:sz w:val="28"/>
          <w:szCs w:val="28"/>
        </w:rPr>
      </w:pPr>
      <w:r w:rsidRPr="00332B57">
        <w:rPr>
          <w:rFonts w:ascii="Arial" w:hAnsi="Arial" w:cs="Arial"/>
          <w:color w:val="auto"/>
          <w:sz w:val="28"/>
          <w:szCs w:val="28"/>
        </w:rPr>
        <w:t>General Policies and Conditions</w:t>
      </w:r>
    </w:p>
    <w:p w:rsidR="003F13AD" w:rsidRPr="003F13AD" w:rsidRDefault="003F13AD" w:rsidP="003F13AD"/>
    <w:p w:rsidR="003F13AD" w:rsidRPr="001D7E88" w:rsidRDefault="003F13AD" w:rsidP="003F13AD">
      <w:pPr>
        <w:pStyle w:val="BodyText"/>
        <w:spacing w:before="2" w:line="247" w:lineRule="auto"/>
        <w:ind w:left="0"/>
        <w:jc w:val="both"/>
        <w:rPr>
          <w:sz w:val="24"/>
          <w:szCs w:val="24"/>
        </w:rPr>
      </w:pPr>
      <w:r w:rsidRPr="001D7E88">
        <w:rPr>
          <w:sz w:val="24"/>
          <w:szCs w:val="24"/>
        </w:rPr>
        <w:t xml:space="preserve">The publishers reserve the right to decline any advertisement, before or after published closing </w:t>
      </w:r>
      <w:r w:rsidR="004961B3" w:rsidRPr="001D7E88">
        <w:rPr>
          <w:sz w:val="24"/>
          <w:szCs w:val="24"/>
        </w:rPr>
        <w:t>date,</w:t>
      </w:r>
      <w:r w:rsidR="004961B3">
        <w:rPr>
          <w:sz w:val="24"/>
          <w:szCs w:val="24"/>
        </w:rPr>
        <w:t xml:space="preserve"> </w:t>
      </w:r>
      <w:r w:rsidR="004961B3" w:rsidRPr="001D7E88">
        <w:rPr>
          <w:sz w:val="24"/>
          <w:szCs w:val="24"/>
        </w:rPr>
        <w:t>which</w:t>
      </w:r>
      <w:r w:rsidRPr="001D7E88">
        <w:rPr>
          <w:sz w:val="24"/>
          <w:szCs w:val="24"/>
        </w:rPr>
        <w:t xml:space="preserve"> does not meet with their approval. Acceptance of advertising does not imply endorsement. Publishers reserve the right to head and/or box advertisements that in their opinion bear confusing resemblance</w:t>
      </w:r>
      <w:r>
        <w:rPr>
          <w:sz w:val="24"/>
          <w:szCs w:val="24"/>
        </w:rPr>
        <w:t xml:space="preserve"> </w:t>
      </w:r>
      <w:r w:rsidRPr="001D7E88">
        <w:rPr>
          <w:sz w:val="24"/>
          <w:szCs w:val="24"/>
        </w:rPr>
        <w:t>to editorial matter. Improper or exaggerated copy will not be accepted. Placem</w:t>
      </w:r>
      <w:r>
        <w:rPr>
          <w:sz w:val="24"/>
          <w:szCs w:val="24"/>
        </w:rPr>
        <w:t>ent location within the program book or concert program</w:t>
      </w:r>
      <w:r w:rsidRPr="001D7E88">
        <w:rPr>
          <w:sz w:val="24"/>
          <w:szCs w:val="24"/>
        </w:rPr>
        <w:t xml:space="preserve"> is not guaranteed, and is left to the discretion of the editor.</w:t>
      </w:r>
    </w:p>
    <w:p w:rsidR="003F13AD" w:rsidRDefault="003F13AD" w:rsidP="003F13AD">
      <w:pPr>
        <w:pStyle w:val="BodyText"/>
        <w:spacing w:line="245" w:lineRule="auto"/>
        <w:ind w:left="0" w:hanging="173"/>
        <w:jc w:val="both"/>
        <w:rPr>
          <w:sz w:val="24"/>
          <w:szCs w:val="24"/>
        </w:rPr>
      </w:pPr>
    </w:p>
    <w:p w:rsidR="003F13AD" w:rsidRPr="001D7E88" w:rsidRDefault="003F13AD" w:rsidP="003F13AD">
      <w:pPr>
        <w:pStyle w:val="BodyText"/>
        <w:spacing w:line="245" w:lineRule="auto"/>
        <w:ind w:left="0"/>
        <w:jc w:val="both"/>
        <w:rPr>
          <w:sz w:val="24"/>
          <w:szCs w:val="24"/>
        </w:rPr>
      </w:pPr>
      <w:r w:rsidRPr="001D7E88">
        <w:rPr>
          <w:sz w:val="24"/>
          <w:szCs w:val="24"/>
        </w:rPr>
        <w:t>The publishers will not be bound by any condition, printed or otherwise, appearing on any order blanks, insertion orders, or contracts when they conflict with the terms and conditions of this media kit or any amendment hereof.</w:t>
      </w:r>
    </w:p>
    <w:p w:rsidR="003F13AD" w:rsidRDefault="003F13AD" w:rsidP="003F13AD">
      <w:pPr>
        <w:pStyle w:val="BodyText"/>
        <w:spacing w:before="7" w:line="243" w:lineRule="auto"/>
        <w:ind w:left="0" w:hanging="188"/>
        <w:jc w:val="both"/>
        <w:rPr>
          <w:rFonts w:cs="Times New Roman"/>
          <w:sz w:val="24"/>
          <w:szCs w:val="24"/>
        </w:rPr>
      </w:pPr>
    </w:p>
    <w:p w:rsidR="003F13AD" w:rsidRDefault="003F13AD" w:rsidP="003F13AD">
      <w:pPr>
        <w:pStyle w:val="BodyText"/>
        <w:spacing w:before="7" w:line="243" w:lineRule="auto"/>
        <w:ind w:left="0"/>
        <w:jc w:val="both"/>
        <w:rPr>
          <w:rFonts w:cs="Times New Roman"/>
          <w:sz w:val="24"/>
          <w:szCs w:val="24"/>
        </w:rPr>
      </w:pPr>
      <w:r w:rsidRPr="001D7E88">
        <w:rPr>
          <w:rFonts w:cs="Times New Roman"/>
          <w:sz w:val="24"/>
          <w:szCs w:val="24"/>
        </w:rPr>
        <w:t>Advertiser and/or advertising agency assume liability for</w:t>
      </w:r>
      <w:r>
        <w:rPr>
          <w:rFonts w:cs="Times New Roman"/>
          <w:sz w:val="24"/>
          <w:szCs w:val="24"/>
        </w:rPr>
        <w:t xml:space="preserve"> all content (including</w:t>
      </w:r>
      <w:r w:rsidRPr="001D7E88">
        <w:rPr>
          <w:rFonts w:cs="Times New Roman"/>
          <w:sz w:val="24"/>
          <w:szCs w:val="24"/>
        </w:rPr>
        <w:t xml:space="preserve"> text and illustrations) of advertisements printed, and also assume responsibility for any claims therefrom made against the publisher, and agree to indemnify the publisher against any expense and loss suffered by reason of such claims.</w:t>
      </w:r>
    </w:p>
    <w:p w:rsidR="003F13AD" w:rsidRDefault="003F13AD" w:rsidP="003F13AD">
      <w:pPr>
        <w:pStyle w:val="BodyText"/>
        <w:spacing w:line="243" w:lineRule="auto"/>
        <w:ind w:left="188" w:hanging="188"/>
        <w:jc w:val="both"/>
        <w:rPr>
          <w:rFonts w:cs="Times New Roman"/>
          <w:sz w:val="24"/>
          <w:szCs w:val="24"/>
        </w:rPr>
      </w:pPr>
    </w:p>
    <w:p w:rsidR="003F13AD" w:rsidRPr="001D7E88" w:rsidRDefault="003F13AD" w:rsidP="00332B57">
      <w:pPr>
        <w:pStyle w:val="BodyText"/>
        <w:spacing w:before="2" w:line="245" w:lineRule="auto"/>
        <w:ind w:left="0"/>
        <w:jc w:val="both"/>
        <w:rPr>
          <w:sz w:val="24"/>
          <w:szCs w:val="24"/>
        </w:rPr>
      </w:pPr>
      <w:r w:rsidRPr="001D7E88">
        <w:rPr>
          <w:sz w:val="24"/>
          <w:szCs w:val="24"/>
        </w:rPr>
        <w:t>All artwork is due by ???. Submit all advertising materials to ??? at ???</w:t>
      </w:r>
    </w:p>
    <w:p w:rsidR="003F13AD" w:rsidRDefault="003F13AD" w:rsidP="003F13AD">
      <w:pPr>
        <w:pStyle w:val="BodyText"/>
        <w:spacing w:before="2" w:line="245" w:lineRule="auto"/>
        <w:ind w:left="0" w:hanging="188"/>
        <w:jc w:val="both"/>
        <w:rPr>
          <w:sz w:val="24"/>
          <w:szCs w:val="24"/>
        </w:rPr>
      </w:pPr>
    </w:p>
    <w:p w:rsidR="003F13AD" w:rsidRDefault="003F13AD" w:rsidP="00332B57">
      <w:pPr>
        <w:pStyle w:val="BodyText"/>
        <w:spacing w:before="2" w:line="245" w:lineRule="auto"/>
        <w:ind w:left="0"/>
        <w:jc w:val="both"/>
        <w:rPr>
          <w:sz w:val="24"/>
          <w:szCs w:val="24"/>
        </w:rPr>
      </w:pPr>
      <w:r w:rsidRPr="001D7E88">
        <w:rPr>
          <w:sz w:val="24"/>
          <w:szCs w:val="24"/>
        </w:rPr>
        <w:t>All ads are non-commissionable. There are no cash discounts.</w:t>
      </w:r>
    </w:p>
    <w:p w:rsidR="003F13AD" w:rsidRDefault="003F13AD" w:rsidP="003F13AD">
      <w:pPr>
        <w:pStyle w:val="BodyText"/>
        <w:spacing w:before="2" w:line="245" w:lineRule="auto"/>
        <w:ind w:left="0"/>
        <w:jc w:val="both"/>
        <w:rPr>
          <w:sz w:val="24"/>
          <w:szCs w:val="24"/>
        </w:rPr>
      </w:pPr>
    </w:p>
    <w:p w:rsidR="003F13AD" w:rsidRPr="001D7E88" w:rsidRDefault="003F13AD" w:rsidP="00332B57">
      <w:pPr>
        <w:pStyle w:val="BodyText"/>
        <w:spacing w:before="2" w:line="245" w:lineRule="auto"/>
        <w:ind w:left="0"/>
        <w:jc w:val="both"/>
        <w:rPr>
          <w:sz w:val="24"/>
          <w:szCs w:val="24"/>
        </w:rPr>
      </w:pPr>
      <w:r w:rsidRPr="001D7E88">
        <w:rPr>
          <w:sz w:val="24"/>
          <w:szCs w:val="24"/>
        </w:rPr>
        <w:t>All ads must be paid for in advance.</w:t>
      </w:r>
    </w:p>
    <w:p w:rsidR="003F13AD" w:rsidRDefault="003F13AD" w:rsidP="003F13AD">
      <w:pPr>
        <w:pStyle w:val="BodyText"/>
        <w:spacing w:before="6" w:line="245" w:lineRule="auto"/>
        <w:ind w:left="0"/>
        <w:jc w:val="both"/>
        <w:rPr>
          <w:sz w:val="24"/>
          <w:szCs w:val="24"/>
        </w:rPr>
      </w:pPr>
    </w:p>
    <w:p w:rsidR="003F13AD" w:rsidRPr="004961B3" w:rsidRDefault="003F13AD" w:rsidP="004961B3">
      <w:pPr>
        <w:pStyle w:val="BodyText"/>
        <w:spacing w:before="6" w:line="245" w:lineRule="auto"/>
        <w:ind w:left="0"/>
        <w:jc w:val="both"/>
        <w:rPr>
          <w:sz w:val="24"/>
          <w:szCs w:val="24"/>
        </w:rPr>
      </w:pPr>
      <w:r w:rsidRPr="001D7E88">
        <w:rPr>
          <w:sz w:val="24"/>
          <w:szCs w:val="24"/>
        </w:rPr>
        <w:t>Placement of advertising assumes agreement with all stated policies in this media kit.</w:t>
      </w:r>
    </w:p>
    <w:p w:rsidR="002A65B0" w:rsidRPr="002A65B0" w:rsidRDefault="00790355" w:rsidP="002A65B0">
      <w:pPr>
        <w:pStyle w:val="Heading4"/>
        <w:spacing w:line="273" w:lineRule="auto"/>
        <w:ind w:left="0" w:hanging="44"/>
        <w:jc w:val="center"/>
        <w:rPr>
          <w:sz w:val="28"/>
          <w:szCs w:val="28"/>
        </w:rPr>
      </w:pPr>
      <w:r>
        <w:rPr>
          <w:sz w:val="28"/>
          <w:szCs w:val="28"/>
        </w:rPr>
        <w:lastRenderedPageBreak/>
        <w:t xml:space="preserve">Mobile </w:t>
      </w:r>
      <w:r w:rsidR="009B7039">
        <w:rPr>
          <w:sz w:val="28"/>
          <w:szCs w:val="28"/>
        </w:rPr>
        <w:t xml:space="preserve">App </w:t>
      </w:r>
      <w:r>
        <w:rPr>
          <w:sz w:val="28"/>
          <w:szCs w:val="28"/>
        </w:rPr>
        <w:t xml:space="preserve">and Website </w:t>
      </w:r>
      <w:r w:rsidR="009B7039">
        <w:rPr>
          <w:sz w:val="28"/>
          <w:szCs w:val="28"/>
        </w:rPr>
        <w:t xml:space="preserve">Requirements </w:t>
      </w:r>
    </w:p>
    <w:p w:rsidR="002A65B0" w:rsidRDefault="002A65B0" w:rsidP="002A65B0">
      <w:pPr>
        <w:pStyle w:val="Heading4"/>
        <w:spacing w:line="273" w:lineRule="auto"/>
        <w:ind w:left="0" w:hanging="44"/>
        <w:jc w:val="both"/>
        <w:rPr>
          <w:sz w:val="24"/>
          <w:szCs w:val="24"/>
        </w:rPr>
      </w:pPr>
    </w:p>
    <w:p w:rsidR="00790355" w:rsidRPr="002A65B0" w:rsidRDefault="00790355" w:rsidP="00790355">
      <w:pPr>
        <w:pStyle w:val="Heading4"/>
        <w:spacing w:line="273" w:lineRule="auto"/>
        <w:ind w:left="0"/>
        <w:rPr>
          <w:rFonts w:cs="Arial"/>
          <w:b w:val="0"/>
          <w:bCs w:val="0"/>
          <w:sz w:val="24"/>
          <w:szCs w:val="24"/>
        </w:rPr>
      </w:pPr>
      <w:r>
        <w:rPr>
          <w:rFonts w:cs="Arial"/>
          <w:sz w:val="24"/>
          <w:szCs w:val="24"/>
        </w:rPr>
        <w:t xml:space="preserve">Mobile </w:t>
      </w:r>
      <w:r w:rsidRPr="002A65B0">
        <w:rPr>
          <w:rFonts w:cs="Arial"/>
          <w:sz w:val="24"/>
          <w:szCs w:val="24"/>
        </w:rPr>
        <w:t>App General Information, Guidelines, and Specifications</w:t>
      </w:r>
    </w:p>
    <w:p w:rsidR="00790355" w:rsidRDefault="00790355" w:rsidP="00790355">
      <w:pPr>
        <w:pStyle w:val="BodyText"/>
        <w:spacing w:line="219" w:lineRule="exact"/>
        <w:ind w:left="0" w:hanging="188"/>
        <w:jc w:val="both"/>
        <w:rPr>
          <w:color w:val="050507"/>
          <w:sz w:val="24"/>
          <w:szCs w:val="24"/>
        </w:rPr>
      </w:pPr>
    </w:p>
    <w:p w:rsidR="00790355" w:rsidRPr="002A65B0" w:rsidRDefault="00790355" w:rsidP="00790355">
      <w:pPr>
        <w:pStyle w:val="BodyText"/>
        <w:spacing w:line="219" w:lineRule="exact"/>
        <w:ind w:left="0"/>
        <w:jc w:val="both"/>
        <w:rPr>
          <w:sz w:val="24"/>
          <w:szCs w:val="24"/>
        </w:rPr>
      </w:pPr>
      <w:r w:rsidRPr="002A65B0">
        <w:rPr>
          <w:color w:val="050507"/>
          <w:sz w:val="24"/>
          <w:szCs w:val="24"/>
        </w:rPr>
        <w:t>The convention is pleased to recommend skilled</w:t>
      </w:r>
      <w:r>
        <w:rPr>
          <w:sz w:val="24"/>
          <w:szCs w:val="24"/>
        </w:rPr>
        <w:t xml:space="preserve"> </w:t>
      </w:r>
      <w:r w:rsidRPr="002A65B0">
        <w:rPr>
          <w:color w:val="050507"/>
          <w:sz w:val="24"/>
          <w:szCs w:val="24"/>
        </w:rPr>
        <w:t>designers if needed.</w:t>
      </w:r>
    </w:p>
    <w:p w:rsidR="00790355" w:rsidRDefault="00790355" w:rsidP="00790355">
      <w:pPr>
        <w:pStyle w:val="BodyText"/>
        <w:spacing w:line="245" w:lineRule="auto"/>
        <w:ind w:left="0"/>
        <w:jc w:val="both"/>
        <w:rPr>
          <w:color w:val="050507"/>
          <w:sz w:val="24"/>
          <w:szCs w:val="24"/>
        </w:rPr>
      </w:pPr>
    </w:p>
    <w:p w:rsidR="00790355" w:rsidRPr="002A65B0" w:rsidRDefault="00790355" w:rsidP="00790355">
      <w:pPr>
        <w:pStyle w:val="BodyText"/>
        <w:spacing w:line="245" w:lineRule="auto"/>
        <w:ind w:left="0"/>
        <w:jc w:val="both"/>
        <w:rPr>
          <w:sz w:val="24"/>
          <w:szCs w:val="24"/>
        </w:rPr>
      </w:pPr>
      <w:r w:rsidRPr="002A65B0">
        <w:rPr>
          <w:color w:val="050507"/>
          <w:sz w:val="24"/>
          <w:szCs w:val="24"/>
        </w:rPr>
        <w:t xml:space="preserve">Ad space will be rotating, and is available on a </w:t>
      </w:r>
      <w:r>
        <w:rPr>
          <w:color w:val="050507"/>
          <w:sz w:val="24"/>
          <w:szCs w:val="24"/>
        </w:rPr>
        <w:t>fi</w:t>
      </w:r>
      <w:r w:rsidR="004961B3">
        <w:rPr>
          <w:color w:val="050507"/>
          <w:sz w:val="24"/>
          <w:szCs w:val="24"/>
        </w:rPr>
        <w:t>rst­</w:t>
      </w:r>
      <w:r w:rsidRPr="002A65B0">
        <w:rPr>
          <w:color w:val="050507"/>
          <w:sz w:val="24"/>
          <w:szCs w:val="24"/>
        </w:rPr>
        <w:t>come, first-served basis.</w:t>
      </w:r>
    </w:p>
    <w:p w:rsidR="00790355" w:rsidRDefault="00790355" w:rsidP="00790355">
      <w:pPr>
        <w:pStyle w:val="BodyText"/>
        <w:spacing w:line="245" w:lineRule="auto"/>
        <w:ind w:left="0"/>
        <w:jc w:val="both"/>
        <w:rPr>
          <w:color w:val="050507"/>
          <w:sz w:val="24"/>
          <w:szCs w:val="24"/>
        </w:rPr>
      </w:pPr>
    </w:p>
    <w:p w:rsidR="00790355" w:rsidRDefault="00790355" w:rsidP="00790355">
      <w:pPr>
        <w:pStyle w:val="BodyText"/>
        <w:spacing w:line="245" w:lineRule="auto"/>
        <w:ind w:left="0"/>
        <w:jc w:val="both"/>
        <w:rPr>
          <w:sz w:val="24"/>
          <w:szCs w:val="24"/>
        </w:rPr>
      </w:pPr>
      <w:r w:rsidRPr="002A65B0">
        <w:rPr>
          <w:color w:val="050507"/>
          <w:sz w:val="24"/>
          <w:szCs w:val="24"/>
        </w:rPr>
        <w:t xml:space="preserve">Ad run will begin when the app is launched, during the first two weeks of June, </w:t>
      </w:r>
      <w:r>
        <w:rPr>
          <w:color w:val="050507"/>
          <w:sz w:val="24"/>
          <w:szCs w:val="24"/>
        </w:rPr>
        <w:t>20__</w:t>
      </w:r>
      <w:r w:rsidRPr="002A65B0">
        <w:rPr>
          <w:color w:val="050507"/>
          <w:sz w:val="24"/>
          <w:szCs w:val="24"/>
        </w:rPr>
        <w:t>.</w:t>
      </w:r>
    </w:p>
    <w:p w:rsidR="00790355" w:rsidRDefault="00790355" w:rsidP="00790355">
      <w:pPr>
        <w:pStyle w:val="BodyText"/>
        <w:spacing w:line="245" w:lineRule="auto"/>
        <w:ind w:left="0"/>
        <w:jc w:val="both"/>
        <w:rPr>
          <w:color w:val="050507"/>
          <w:sz w:val="24"/>
          <w:szCs w:val="24"/>
        </w:rPr>
      </w:pPr>
    </w:p>
    <w:p w:rsidR="00790355" w:rsidRPr="002A65B0" w:rsidRDefault="00790355" w:rsidP="00790355">
      <w:pPr>
        <w:pStyle w:val="BodyText"/>
        <w:spacing w:line="245" w:lineRule="auto"/>
        <w:ind w:left="0"/>
        <w:jc w:val="both"/>
        <w:rPr>
          <w:sz w:val="24"/>
          <w:szCs w:val="24"/>
        </w:rPr>
      </w:pPr>
      <w:r w:rsidRPr="002A65B0">
        <w:rPr>
          <w:color w:val="050507"/>
          <w:sz w:val="24"/>
          <w:szCs w:val="24"/>
        </w:rPr>
        <w:t>All ads are labeled "adv</w:t>
      </w:r>
      <w:r>
        <w:rPr>
          <w:color w:val="050507"/>
          <w:sz w:val="24"/>
          <w:szCs w:val="24"/>
        </w:rPr>
        <w:t>ert</w:t>
      </w:r>
      <w:r w:rsidRPr="002A65B0">
        <w:rPr>
          <w:color w:val="050507"/>
          <w:sz w:val="24"/>
          <w:szCs w:val="24"/>
        </w:rPr>
        <w:t>isement."</w:t>
      </w:r>
    </w:p>
    <w:p w:rsidR="00790355" w:rsidRDefault="00790355" w:rsidP="00790355">
      <w:pPr>
        <w:pStyle w:val="BodyText"/>
        <w:spacing w:line="245" w:lineRule="auto"/>
        <w:ind w:left="0"/>
        <w:jc w:val="both"/>
        <w:rPr>
          <w:color w:val="050507"/>
          <w:sz w:val="24"/>
          <w:szCs w:val="24"/>
        </w:rPr>
      </w:pPr>
    </w:p>
    <w:p w:rsidR="00790355" w:rsidRPr="002A65B0" w:rsidRDefault="00790355" w:rsidP="00790355">
      <w:pPr>
        <w:pStyle w:val="BodyText"/>
        <w:spacing w:line="245" w:lineRule="auto"/>
        <w:ind w:left="0"/>
        <w:jc w:val="both"/>
        <w:rPr>
          <w:sz w:val="24"/>
          <w:szCs w:val="24"/>
        </w:rPr>
      </w:pPr>
      <w:r w:rsidRPr="002A65B0">
        <w:rPr>
          <w:color w:val="050507"/>
          <w:sz w:val="24"/>
          <w:szCs w:val="24"/>
        </w:rPr>
        <w:t>Clicks on your ad will be tracked and the results made available to you.</w:t>
      </w:r>
    </w:p>
    <w:p w:rsidR="00790355" w:rsidRDefault="00790355" w:rsidP="00790355">
      <w:pPr>
        <w:pStyle w:val="BodyText"/>
        <w:spacing w:line="245" w:lineRule="auto"/>
        <w:ind w:left="0"/>
        <w:jc w:val="both"/>
        <w:rPr>
          <w:color w:val="050507"/>
          <w:sz w:val="24"/>
          <w:szCs w:val="24"/>
        </w:rPr>
      </w:pPr>
    </w:p>
    <w:p w:rsidR="00790355" w:rsidRPr="002A65B0" w:rsidRDefault="00790355" w:rsidP="00790355">
      <w:pPr>
        <w:pStyle w:val="BodyText"/>
        <w:spacing w:line="245" w:lineRule="auto"/>
        <w:ind w:left="0"/>
        <w:jc w:val="both"/>
        <w:rPr>
          <w:sz w:val="24"/>
          <w:szCs w:val="24"/>
        </w:rPr>
      </w:pPr>
      <w:r w:rsidRPr="002A65B0">
        <w:rPr>
          <w:color w:val="050507"/>
          <w:sz w:val="24"/>
          <w:szCs w:val="24"/>
        </w:rPr>
        <w:t>All ads are subject to the approval of the convention, including, but not limited to, subject matter, size, image, hyperlink</w:t>
      </w:r>
      <w:r w:rsidR="004961B3">
        <w:rPr>
          <w:color w:val="050507"/>
          <w:sz w:val="24"/>
          <w:szCs w:val="24"/>
        </w:rPr>
        <w:t>,</w:t>
      </w:r>
      <w:r w:rsidRPr="002A65B0">
        <w:rPr>
          <w:color w:val="050507"/>
          <w:sz w:val="24"/>
          <w:szCs w:val="24"/>
        </w:rPr>
        <w:t xml:space="preserve"> and typography.</w:t>
      </w:r>
    </w:p>
    <w:p w:rsidR="00790355" w:rsidRDefault="00790355" w:rsidP="00790355">
      <w:pPr>
        <w:pStyle w:val="BodyText"/>
        <w:spacing w:line="252" w:lineRule="auto"/>
        <w:ind w:left="0"/>
        <w:jc w:val="both"/>
        <w:rPr>
          <w:color w:val="050507"/>
          <w:sz w:val="24"/>
          <w:szCs w:val="24"/>
        </w:rPr>
      </w:pPr>
    </w:p>
    <w:p w:rsidR="00790355" w:rsidRPr="002A65B0" w:rsidRDefault="00790355" w:rsidP="00790355">
      <w:pPr>
        <w:pStyle w:val="BodyText"/>
        <w:spacing w:line="252" w:lineRule="auto"/>
        <w:ind w:left="0"/>
        <w:jc w:val="both"/>
        <w:rPr>
          <w:sz w:val="24"/>
          <w:szCs w:val="24"/>
        </w:rPr>
      </w:pPr>
      <w:r w:rsidRPr="002A65B0">
        <w:rPr>
          <w:color w:val="050507"/>
          <w:sz w:val="24"/>
          <w:szCs w:val="24"/>
        </w:rPr>
        <w:t>The convention reserves the right to remove advertisements at any time.</w:t>
      </w:r>
    </w:p>
    <w:p w:rsidR="00790355" w:rsidRDefault="00790355" w:rsidP="00790355">
      <w:pPr>
        <w:pStyle w:val="BodyText"/>
        <w:spacing w:line="245" w:lineRule="auto"/>
        <w:ind w:left="0"/>
        <w:jc w:val="both"/>
        <w:rPr>
          <w:color w:val="050507"/>
          <w:sz w:val="24"/>
          <w:szCs w:val="24"/>
        </w:rPr>
      </w:pPr>
    </w:p>
    <w:p w:rsidR="00790355" w:rsidRDefault="00790355" w:rsidP="00790355">
      <w:pPr>
        <w:pStyle w:val="BodyText"/>
        <w:spacing w:line="245" w:lineRule="auto"/>
        <w:ind w:left="0"/>
        <w:jc w:val="both"/>
        <w:rPr>
          <w:sz w:val="24"/>
          <w:szCs w:val="24"/>
        </w:rPr>
      </w:pPr>
      <w:r w:rsidRPr="002A65B0">
        <w:rPr>
          <w:color w:val="050507"/>
          <w:sz w:val="24"/>
          <w:szCs w:val="24"/>
        </w:rPr>
        <w:t>The convention is not responsible for the design of ads or for errors.</w:t>
      </w:r>
    </w:p>
    <w:p w:rsidR="00790355" w:rsidRDefault="00790355" w:rsidP="00790355">
      <w:pPr>
        <w:pStyle w:val="BodyText"/>
        <w:spacing w:line="245" w:lineRule="auto"/>
        <w:ind w:left="0"/>
        <w:jc w:val="both"/>
        <w:rPr>
          <w:color w:val="050507"/>
          <w:sz w:val="24"/>
          <w:szCs w:val="24"/>
        </w:rPr>
      </w:pPr>
    </w:p>
    <w:p w:rsidR="00790355" w:rsidRPr="002A65B0" w:rsidRDefault="00790355" w:rsidP="00790355">
      <w:pPr>
        <w:pStyle w:val="BodyText"/>
        <w:spacing w:line="245" w:lineRule="auto"/>
        <w:ind w:left="0"/>
        <w:jc w:val="both"/>
        <w:rPr>
          <w:sz w:val="24"/>
          <w:szCs w:val="24"/>
        </w:rPr>
      </w:pPr>
      <w:r w:rsidRPr="002A65B0">
        <w:rPr>
          <w:color w:val="050507"/>
          <w:sz w:val="24"/>
          <w:szCs w:val="24"/>
        </w:rPr>
        <w:t>Resolution: 72 dpi</w:t>
      </w:r>
    </w:p>
    <w:p w:rsidR="00790355" w:rsidRDefault="00790355" w:rsidP="00790355">
      <w:pPr>
        <w:pStyle w:val="BodyText"/>
        <w:spacing w:line="252" w:lineRule="auto"/>
        <w:ind w:left="0"/>
        <w:jc w:val="both"/>
        <w:rPr>
          <w:color w:val="050507"/>
          <w:sz w:val="24"/>
          <w:szCs w:val="24"/>
        </w:rPr>
      </w:pPr>
    </w:p>
    <w:p w:rsidR="00790355" w:rsidRPr="002A65B0" w:rsidRDefault="00790355" w:rsidP="00790355">
      <w:pPr>
        <w:pStyle w:val="BodyText"/>
        <w:spacing w:line="252" w:lineRule="auto"/>
        <w:ind w:left="0"/>
        <w:jc w:val="both"/>
        <w:rPr>
          <w:sz w:val="24"/>
          <w:szCs w:val="24"/>
        </w:rPr>
      </w:pPr>
      <w:r w:rsidRPr="002A65B0">
        <w:rPr>
          <w:color w:val="050507"/>
          <w:sz w:val="24"/>
          <w:szCs w:val="24"/>
        </w:rPr>
        <w:t>PNG, JPG, or GIF files only (animated GIFs subject to approval by the administrator; no flash)</w:t>
      </w:r>
    </w:p>
    <w:p w:rsidR="00790355" w:rsidRDefault="00790355" w:rsidP="00790355">
      <w:pPr>
        <w:pStyle w:val="BodyText"/>
        <w:spacing w:line="245" w:lineRule="auto"/>
        <w:ind w:left="0" w:hanging="188"/>
        <w:jc w:val="both"/>
        <w:rPr>
          <w:color w:val="050507"/>
          <w:sz w:val="24"/>
          <w:szCs w:val="24"/>
        </w:rPr>
      </w:pPr>
    </w:p>
    <w:p w:rsidR="00790355" w:rsidRDefault="00790355" w:rsidP="00790355">
      <w:pPr>
        <w:pStyle w:val="BodyText"/>
        <w:spacing w:line="245" w:lineRule="auto"/>
        <w:ind w:left="0"/>
        <w:jc w:val="both"/>
        <w:rPr>
          <w:color w:val="050507"/>
          <w:sz w:val="24"/>
          <w:szCs w:val="24"/>
        </w:rPr>
      </w:pPr>
      <w:r w:rsidRPr="002A65B0">
        <w:rPr>
          <w:color w:val="050507"/>
          <w:sz w:val="24"/>
          <w:szCs w:val="24"/>
        </w:rPr>
        <w:t>Ads will be hyperlinked to the website of your choice. Please plan on submitting that information.</w:t>
      </w:r>
    </w:p>
    <w:p w:rsidR="00790355" w:rsidRDefault="00790355" w:rsidP="00790355">
      <w:pPr>
        <w:pStyle w:val="BodyText"/>
        <w:spacing w:line="245" w:lineRule="auto"/>
        <w:ind w:left="0" w:hanging="188"/>
        <w:jc w:val="both"/>
        <w:rPr>
          <w:color w:val="050507"/>
          <w:sz w:val="24"/>
          <w:szCs w:val="24"/>
        </w:rPr>
      </w:pPr>
    </w:p>
    <w:p w:rsidR="00790355" w:rsidRDefault="00790355" w:rsidP="00790355">
      <w:pPr>
        <w:pStyle w:val="BodyText"/>
        <w:spacing w:line="245" w:lineRule="auto"/>
        <w:ind w:left="0" w:hanging="44"/>
        <w:jc w:val="both"/>
        <w:rPr>
          <w:color w:val="050507"/>
          <w:sz w:val="24"/>
          <w:szCs w:val="24"/>
        </w:rPr>
      </w:pPr>
      <w:r w:rsidRPr="002A65B0">
        <w:rPr>
          <w:color w:val="050507"/>
          <w:sz w:val="24"/>
          <w:szCs w:val="24"/>
        </w:rPr>
        <w:t xml:space="preserve">Ad artwork is due </w:t>
      </w:r>
      <w:r>
        <w:rPr>
          <w:color w:val="050507"/>
          <w:sz w:val="24"/>
          <w:szCs w:val="24"/>
        </w:rPr>
        <w:t>???</w:t>
      </w:r>
      <w:r w:rsidRPr="002A65B0">
        <w:rPr>
          <w:color w:val="050507"/>
          <w:sz w:val="24"/>
          <w:szCs w:val="24"/>
        </w:rPr>
        <w:t>.</w:t>
      </w:r>
    </w:p>
    <w:p w:rsidR="00790355" w:rsidRDefault="00790355" w:rsidP="004961B3">
      <w:pPr>
        <w:pStyle w:val="Heading4"/>
        <w:spacing w:line="273" w:lineRule="auto"/>
        <w:ind w:left="0"/>
        <w:jc w:val="both"/>
        <w:rPr>
          <w:sz w:val="24"/>
          <w:szCs w:val="24"/>
        </w:rPr>
      </w:pPr>
    </w:p>
    <w:p w:rsidR="004961B3" w:rsidRDefault="004961B3" w:rsidP="004961B3">
      <w:pPr>
        <w:pStyle w:val="Heading4"/>
        <w:spacing w:line="273" w:lineRule="auto"/>
        <w:ind w:left="0"/>
        <w:jc w:val="both"/>
        <w:rPr>
          <w:sz w:val="24"/>
          <w:szCs w:val="24"/>
        </w:rPr>
      </w:pPr>
    </w:p>
    <w:p w:rsidR="002A65B0" w:rsidRPr="002A65B0" w:rsidRDefault="002A65B0" w:rsidP="002A65B0">
      <w:pPr>
        <w:pStyle w:val="Heading4"/>
        <w:spacing w:line="273" w:lineRule="auto"/>
        <w:ind w:left="0" w:hanging="44"/>
        <w:jc w:val="both"/>
        <w:rPr>
          <w:b w:val="0"/>
          <w:bCs w:val="0"/>
          <w:sz w:val="24"/>
          <w:szCs w:val="24"/>
        </w:rPr>
      </w:pPr>
      <w:r w:rsidRPr="002A65B0">
        <w:rPr>
          <w:sz w:val="24"/>
          <w:szCs w:val="24"/>
        </w:rPr>
        <w:t>Website General Information, Guidelines, and Specifications</w:t>
      </w:r>
    </w:p>
    <w:p w:rsidR="003F13AD" w:rsidRDefault="003F13AD" w:rsidP="003F13AD">
      <w:pPr>
        <w:pStyle w:val="BodyText"/>
        <w:spacing w:line="219" w:lineRule="exact"/>
        <w:ind w:left="0" w:hanging="44"/>
        <w:jc w:val="both"/>
        <w:rPr>
          <w:rFonts w:cs="Times New Roman"/>
          <w:color w:val="050507"/>
          <w:sz w:val="24"/>
          <w:szCs w:val="24"/>
        </w:rPr>
      </w:pPr>
    </w:p>
    <w:p w:rsidR="002A65B0" w:rsidRPr="002A65B0" w:rsidRDefault="002A65B0" w:rsidP="003F13AD">
      <w:pPr>
        <w:pStyle w:val="BodyText"/>
        <w:spacing w:line="219" w:lineRule="exact"/>
        <w:ind w:left="0" w:hanging="44"/>
        <w:jc w:val="both"/>
        <w:rPr>
          <w:rFonts w:cs="Times New Roman"/>
          <w:sz w:val="24"/>
          <w:szCs w:val="24"/>
        </w:rPr>
      </w:pPr>
      <w:r w:rsidRPr="002A65B0">
        <w:rPr>
          <w:rFonts w:cs="Times New Roman"/>
          <w:color w:val="050507"/>
          <w:sz w:val="24"/>
          <w:szCs w:val="24"/>
        </w:rPr>
        <w:t>The convention is pleased to recommend skilled</w:t>
      </w:r>
      <w:r>
        <w:rPr>
          <w:rFonts w:cs="Times New Roman"/>
          <w:sz w:val="24"/>
          <w:szCs w:val="24"/>
        </w:rPr>
        <w:t xml:space="preserve"> </w:t>
      </w:r>
      <w:r w:rsidRPr="002A65B0">
        <w:rPr>
          <w:rFonts w:cs="Times New Roman"/>
          <w:color w:val="050507"/>
          <w:sz w:val="24"/>
          <w:szCs w:val="24"/>
        </w:rPr>
        <w:t>designers if needed.</w:t>
      </w:r>
    </w:p>
    <w:p w:rsidR="003F13AD" w:rsidRDefault="003F13AD" w:rsidP="002A65B0">
      <w:pPr>
        <w:pStyle w:val="BodyText"/>
        <w:spacing w:line="245" w:lineRule="auto"/>
        <w:ind w:left="0" w:hanging="188"/>
        <w:jc w:val="both"/>
        <w:rPr>
          <w:rFonts w:cs="Times New Roman"/>
          <w:color w:val="050507"/>
          <w:sz w:val="24"/>
          <w:szCs w:val="24"/>
        </w:rPr>
      </w:pPr>
    </w:p>
    <w:p w:rsidR="002A65B0" w:rsidRPr="002A65B0" w:rsidRDefault="002A65B0" w:rsidP="003F13AD">
      <w:pPr>
        <w:pStyle w:val="BodyText"/>
        <w:spacing w:line="245" w:lineRule="auto"/>
        <w:ind w:left="0" w:hanging="44"/>
        <w:jc w:val="both"/>
        <w:rPr>
          <w:rFonts w:cs="Times New Roman"/>
          <w:sz w:val="24"/>
          <w:szCs w:val="24"/>
        </w:rPr>
      </w:pPr>
      <w:r w:rsidRPr="002A65B0">
        <w:rPr>
          <w:rFonts w:cs="Times New Roman"/>
          <w:color w:val="050507"/>
          <w:sz w:val="24"/>
          <w:szCs w:val="24"/>
        </w:rPr>
        <w:t>Ad space on any given page is limited, and is available on a first-come, first-served basis.</w:t>
      </w:r>
    </w:p>
    <w:p w:rsidR="003F13AD" w:rsidRDefault="003F13AD" w:rsidP="002A65B0">
      <w:pPr>
        <w:pStyle w:val="BodyText"/>
        <w:spacing w:line="245" w:lineRule="auto"/>
        <w:ind w:left="0" w:hanging="173"/>
        <w:jc w:val="both"/>
        <w:rPr>
          <w:rFonts w:cs="Times New Roman"/>
          <w:color w:val="050507"/>
          <w:sz w:val="24"/>
          <w:szCs w:val="24"/>
        </w:rPr>
      </w:pPr>
    </w:p>
    <w:p w:rsidR="002A65B0" w:rsidRDefault="002A65B0" w:rsidP="003F13AD">
      <w:pPr>
        <w:pStyle w:val="BodyText"/>
        <w:spacing w:line="245" w:lineRule="auto"/>
        <w:ind w:left="0" w:hanging="44"/>
        <w:jc w:val="both"/>
        <w:rPr>
          <w:rFonts w:cs="Times New Roman"/>
          <w:sz w:val="24"/>
          <w:szCs w:val="24"/>
        </w:rPr>
      </w:pPr>
      <w:r w:rsidRPr="002A65B0">
        <w:rPr>
          <w:rFonts w:cs="Times New Roman"/>
          <w:color w:val="050507"/>
          <w:sz w:val="24"/>
          <w:szCs w:val="24"/>
        </w:rPr>
        <w:t xml:space="preserve">Ad run will begin when the website is launched, most likely </w:t>
      </w:r>
      <w:r w:rsidR="004961B3">
        <w:rPr>
          <w:rFonts w:cs="Times New Roman"/>
          <w:color w:val="050507"/>
          <w:sz w:val="24"/>
          <w:szCs w:val="24"/>
        </w:rPr>
        <w:t xml:space="preserve">in </w:t>
      </w:r>
      <w:r w:rsidRPr="002A65B0">
        <w:rPr>
          <w:rFonts w:cs="Times New Roman"/>
          <w:color w:val="050507"/>
          <w:sz w:val="24"/>
          <w:szCs w:val="24"/>
        </w:rPr>
        <w:t>September 20</w:t>
      </w:r>
      <w:r>
        <w:rPr>
          <w:rFonts w:cs="Times New Roman"/>
          <w:color w:val="050507"/>
          <w:sz w:val="24"/>
          <w:szCs w:val="24"/>
        </w:rPr>
        <w:t>__</w:t>
      </w:r>
      <w:r w:rsidRPr="002A65B0">
        <w:rPr>
          <w:rFonts w:cs="Times New Roman"/>
          <w:color w:val="050507"/>
          <w:sz w:val="24"/>
          <w:szCs w:val="24"/>
        </w:rPr>
        <w:t>.</w:t>
      </w:r>
    </w:p>
    <w:p w:rsidR="003F13AD" w:rsidRDefault="003F13AD" w:rsidP="002A65B0">
      <w:pPr>
        <w:pStyle w:val="BodyText"/>
        <w:spacing w:line="245" w:lineRule="auto"/>
        <w:ind w:left="0" w:hanging="173"/>
        <w:jc w:val="both"/>
        <w:rPr>
          <w:rFonts w:cs="Times New Roman"/>
          <w:color w:val="050507"/>
          <w:sz w:val="24"/>
          <w:szCs w:val="24"/>
        </w:rPr>
      </w:pPr>
    </w:p>
    <w:p w:rsidR="002A65B0" w:rsidRPr="002A65B0" w:rsidRDefault="002A65B0" w:rsidP="003F13AD">
      <w:pPr>
        <w:pStyle w:val="BodyText"/>
        <w:spacing w:line="245" w:lineRule="auto"/>
        <w:ind w:left="0" w:hanging="44"/>
        <w:jc w:val="both"/>
        <w:rPr>
          <w:rFonts w:cs="Times New Roman"/>
          <w:sz w:val="24"/>
          <w:szCs w:val="24"/>
        </w:rPr>
      </w:pPr>
      <w:r w:rsidRPr="002A65B0">
        <w:rPr>
          <w:rFonts w:cs="Times New Roman"/>
          <w:color w:val="050507"/>
          <w:sz w:val="24"/>
          <w:szCs w:val="24"/>
        </w:rPr>
        <w:t>All ads are labeled "advertisement."</w:t>
      </w:r>
    </w:p>
    <w:p w:rsidR="003F13AD" w:rsidRDefault="003F13AD" w:rsidP="002A65B0">
      <w:pPr>
        <w:pStyle w:val="BodyText"/>
        <w:spacing w:line="245" w:lineRule="auto"/>
        <w:ind w:left="0" w:hanging="173"/>
        <w:jc w:val="both"/>
        <w:rPr>
          <w:rFonts w:cs="Times New Roman"/>
          <w:color w:val="050507"/>
          <w:sz w:val="24"/>
          <w:szCs w:val="24"/>
        </w:rPr>
      </w:pPr>
    </w:p>
    <w:p w:rsidR="002A65B0" w:rsidRPr="002A65B0" w:rsidRDefault="002A65B0" w:rsidP="003F13AD">
      <w:pPr>
        <w:pStyle w:val="BodyText"/>
        <w:spacing w:line="245" w:lineRule="auto"/>
        <w:ind w:left="0" w:hanging="44"/>
        <w:jc w:val="both"/>
        <w:rPr>
          <w:rFonts w:cs="Times New Roman"/>
          <w:sz w:val="24"/>
          <w:szCs w:val="24"/>
        </w:rPr>
      </w:pPr>
      <w:r w:rsidRPr="002A65B0">
        <w:rPr>
          <w:rFonts w:cs="Times New Roman"/>
          <w:color w:val="050507"/>
          <w:sz w:val="24"/>
          <w:szCs w:val="24"/>
        </w:rPr>
        <w:t>The webmaster will track clicks on your ad and make the results available to you.</w:t>
      </w:r>
    </w:p>
    <w:p w:rsidR="003F13AD" w:rsidRDefault="003F13AD" w:rsidP="002A65B0">
      <w:pPr>
        <w:pStyle w:val="BodyText"/>
        <w:spacing w:line="245" w:lineRule="auto"/>
        <w:ind w:left="0" w:hanging="173"/>
        <w:jc w:val="both"/>
        <w:rPr>
          <w:rFonts w:cs="Times New Roman"/>
          <w:color w:val="050507"/>
          <w:sz w:val="24"/>
          <w:szCs w:val="24"/>
        </w:rPr>
      </w:pPr>
    </w:p>
    <w:p w:rsidR="003F13AD" w:rsidRDefault="002A65B0" w:rsidP="003F13AD">
      <w:pPr>
        <w:pStyle w:val="BodyText"/>
        <w:spacing w:line="245" w:lineRule="auto"/>
        <w:ind w:left="0" w:hanging="44"/>
        <w:jc w:val="both"/>
        <w:rPr>
          <w:rFonts w:cs="Times New Roman"/>
          <w:color w:val="050507"/>
          <w:sz w:val="24"/>
          <w:szCs w:val="24"/>
        </w:rPr>
      </w:pPr>
      <w:r w:rsidRPr="002A65B0">
        <w:rPr>
          <w:rFonts w:cs="Times New Roman"/>
          <w:color w:val="050507"/>
          <w:sz w:val="24"/>
          <w:szCs w:val="24"/>
        </w:rPr>
        <w:t xml:space="preserve">All ads are subject to the approval of the convention, including, but </w:t>
      </w:r>
      <w:r w:rsidR="003F13AD">
        <w:rPr>
          <w:rFonts w:cs="Times New Roman"/>
          <w:color w:val="050507"/>
          <w:sz w:val="24"/>
          <w:szCs w:val="24"/>
        </w:rPr>
        <w:t>not limited to, subject matter,</w:t>
      </w:r>
    </w:p>
    <w:p w:rsidR="002A65B0" w:rsidRPr="002A65B0" w:rsidRDefault="002A65B0" w:rsidP="003F13AD">
      <w:pPr>
        <w:pStyle w:val="BodyText"/>
        <w:spacing w:line="245" w:lineRule="auto"/>
        <w:ind w:left="0" w:hanging="44"/>
        <w:jc w:val="both"/>
        <w:rPr>
          <w:rFonts w:cs="Times New Roman"/>
          <w:sz w:val="24"/>
          <w:szCs w:val="24"/>
        </w:rPr>
      </w:pPr>
      <w:r w:rsidRPr="002A65B0">
        <w:rPr>
          <w:rFonts w:cs="Times New Roman"/>
          <w:color w:val="050507"/>
          <w:sz w:val="24"/>
          <w:szCs w:val="24"/>
        </w:rPr>
        <w:t>size, image, hyperlink</w:t>
      </w:r>
      <w:r w:rsidR="004961B3">
        <w:rPr>
          <w:rFonts w:cs="Times New Roman"/>
          <w:color w:val="050507"/>
          <w:sz w:val="24"/>
          <w:szCs w:val="24"/>
        </w:rPr>
        <w:t>,</w:t>
      </w:r>
      <w:r w:rsidRPr="002A65B0">
        <w:rPr>
          <w:rFonts w:cs="Times New Roman"/>
          <w:color w:val="050507"/>
          <w:sz w:val="24"/>
          <w:szCs w:val="24"/>
        </w:rPr>
        <w:t xml:space="preserve"> and typography.</w:t>
      </w:r>
    </w:p>
    <w:p w:rsidR="003F13AD" w:rsidRDefault="003F13AD" w:rsidP="002A65B0">
      <w:pPr>
        <w:pStyle w:val="BodyText"/>
        <w:spacing w:line="252" w:lineRule="auto"/>
        <w:ind w:left="0" w:hanging="188"/>
        <w:jc w:val="both"/>
        <w:rPr>
          <w:rFonts w:cs="Times New Roman"/>
          <w:color w:val="050507"/>
          <w:sz w:val="24"/>
          <w:szCs w:val="24"/>
        </w:rPr>
      </w:pPr>
    </w:p>
    <w:p w:rsidR="002A65B0" w:rsidRPr="002A65B0" w:rsidRDefault="002A65B0" w:rsidP="003F13AD">
      <w:pPr>
        <w:pStyle w:val="BodyText"/>
        <w:spacing w:line="252" w:lineRule="auto"/>
        <w:ind w:left="0" w:hanging="44"/>
        <w:jc w:val="both"/>
        <w:rPr>
          <w:rFonts w:cs="Times New Roman"/>
          <w:sz w:val="24"/>
          <w:szCs w:val="24"/>
        </w:rPr>
      </w:pPr>
      <w:r w:rsidRPr="002A65B0">
        <w:rPr>
          <w:rFonts w:cs="Times New Roman"/>
          <w:color w:val="050507"/>
          <w:sz w:val="24"/>
          <w:szCs w:val="24"/>
        </w:rPr>
        <w:t xml:space="preserve">The convention reserves the right to remove </w:t>
      </w:r>
      <w:r>
        <w:rPr>
          <w:rFonts w:cs="Times New Roman"/>
          <w:color w:val="050507"/>
          <w:sz w:val="24"/>
          <w:szCs w:val="24"/>
        </w:rPr>
        <w:t>advert</w:t>
      </w:r>
      <w:r w:rsidRPr="002A65B0">
        <w:rPr>
          <w:rFonts w:cs="Times New Roman"/>
          <w:color w:val="050507"/>
          <w:sz w:val="24"/>
          <w:szCs w:val="24"/>
        </w:rPr>
        <w:t>isements at any time.</w:t>
      </w:r>
    </w:p>
    <w:p w:rsidR="003F13AD" w:rsidRDefault="003F13AD" w:rsidP="002A65B0">
      <w:pPr>
        <w:pStyle w:val="BodyText"/>
        <w:spacing w:line="245" w:lineRule="auto"/>
        <w:ind w:left="0" w:hanging="188"/>
        <w:jc w:val="both"/>
        <w:rPr>
          <w:rFonts w:cs="Times New Roman"/>
          <w:color w:val="050507"/>
          <w:sz w:val="24"/>
          <w:szCs w:val="24"/>
        </w:rPr>
      </w:pPr>
    </w:p>
    <w:p w:rsidR="002A65B0" w:rsidRPr="002A65B0" w:rsidRDefault="002A65B0" w:rsidP="003F13AD">
      <w:pPr>
        <w:pStyle w:val="BodyText"/>
        <w:spacing w:line="245" w:lineRule="auto"/>
        <w:ind w:left="0" w:hanging="44"/>
        <w:jc w:val="both"/>
        <w:rPr>
          <w:rFonts w:cs="Times New Roman"/>
          <w:sz w:val="24"/>
          <w:szCs w:val="24"/>
        </w:rPr>
      </w:pPr>
      <w:r w:rsidRPr="002A65B0">
        <w:rPr>
          <w:rFonts w:cs="Times New Roman"/>
          <w:color w:val="050507"/>
          <w:sz w:val="24"/>
          <w:szCs w:val="24"/>
        </w:rPr>
        <w:t>The convention is not responsible for the design of ads or for errors.</w:t>
      </w:r>
    </w:p>
    <w:p w:rsidR="003F13AD" w:rsidRDefault="003F13AD" w:rsidP="002A65B0">
      <w:pPr>
        <w:pStyle w:val="BodyText"/>
        <w:spacing w:line="247" w:lineRule="auto"/>
        <w:ind w:left="0" w:hanging="173"/>
        <w:jc w:val="both"/>
        <w:rPr>
          <w:rFonts w:cs="Times New Roman"/>
          <w:color w:val="050507"/>
          <w:sz w:val="24"/>
          <w:szCs w:val="24"/>
        </w:rPr>
      </w:pPr>
    </w:p>
    <w:p w:rsidR="003F13AD" w:rsidRDefault="002A65B0" w:rsidP="003F13AD">
      <w:pPr>
        <w:pStyle w:val="BodyText"/>
        <w:spacing w:line="247" w:lineRule="auto"/>
        <w:ind w:left="0" w:hanging="44"/>
        <w:jc w:val="both"/>
        <w:rPr>
          <w:rFonts w:cs="Times New Roman"/>
          <w:color w:val="050507"/>
          <w:sz w:val="24"/>
          <w:szCs w:val="24"/>
        </w:rPr>
      </w:pPr>
      <w:r w:rsidRPr="002A65B0">
        <w:rPr>
          <w:rFonts w:cs="Times New Roman"/>
          <w:color w:val="050507"/>
          <w:sz w:val="24"/>
          <w:szCs w:val="24"/>
        </w:rPr>
        <w:t xml:space="preserve">Ads will consist of a submitted image (without text) as well as a limited amount of </w:t>
      </w:r>
      <w:r w:rsidR="003F13AD">
        <w:rPr>
          <w:rFonts w:cs="Times New Roman"/>
          <w:color w:val="050507"/>
          <w:sz w:val="24"/>
          <w:szCs w:val="24"/>
        </w:rPr>
        <w:t>text (up to 90</w:t>
      </w:r>
    </w:p>
    <w:p w:rsidR="003F13AD" w:rsidRDefault="002A65B0" w:rsidP="003F13AD">
      <w:pPr>
        <w:pStyle w:val="BodyText"/>
        <w:spacing w:line="247" w:lineRule="auto"/>
        <w:ind w:left="0" w:hanging="44"/>
        <w:jc w:val="both"/>
        <w:rPr>
          <w:rFonts w:cs="Times New Roman"/>
          <w:color w:val="050507"/>
          <w:sz w:val="24"/>
          <w:szCs w:val="24"/>
        </w:rPr>
      </w:pPr>
      <w:r w:rsidRPr="002A65B0">
        <w:rPr>
          <w:rFonts w:cs="Times New Roman"/>
          <w:color w:val="050507"/>
          <w:sz w:val="24"/>
          <w:szCs w:val="24"/>
        </w:rPr>
        <w:t xml:space="preserve">characters) that will be placed under the image, such as ''XYZ </w:t>
      </w:r>
      <w:r w:rsidR="003F13AD">
        <w:rPr>
          <w:rFonts w:cs="Times New Roman"/>
          <w:color w:val="050507"/>
          <w:sz w:val="24"/>
          <w:szCs w:val="24"/>
        </w:rPr>
        <w:t>Organ builders." Please plan on</w:t>
      </w:r>
    </w:p>
    <w:p w:rsidR="002A65B0" w:rsidRDefault="002A65B0" w:rsidP="003F13AD">
      <w:pPr>
        <w:pStyle w:val="BodyText"/>
        <w:spacing w:line="247" w:lineRule="auto"/>
        <w:ind w:left="0" w:hanging="44"/>
        <w:jc w:val="both"/>
        <w:rPr>
          <w:rFonts w:cs="Times New Roman"/>
          <w:sz w:val="24"/>
          <w:szCs w:val="24"/>
        </w:rPr>
      </w:pPr>
      <w:r w:rsidRPr="002A65B0">
        <w:rPr>
          <w:rFonts w:cs="Times New Roman"/>
          <w:color w:val="050507"/>
          <w:sz w:val="24"/>
          <w:szCs w:val="24"/>
        </w:rPr>
        <w:t>submitting that text at the time of image submission.</w:t>
      </w:r>
    </w:p>
    <w:p w:rsidR="003F13AD" w:rsidRDefault="003F13AD" w:rsidP="002A65B0">
      <w:pPr>
        <w:pStyle w:val="BodyText"/>
        <w:spacing w:line="247" w:lineRule="auto"/>
        <w:ind w:left="0" w:hanging="173"/>
        <w:jc w:val="both"/>
        <w:rPr>
          <w:rFonts w:cs="Times New Roman"/>
          <w:color w:val="050507"/>
          <w:sz w:val="24"/>
          <w:szCs w:val="24"/>
        </w:rPr>
      </w:pPr>
    </w:p>
    <w:p w:rsidR="002A65B0" w:rsidRPr="002A65B0" w:rsidRDefault="002A65B0" w:rsidP="003F13AD">
      <w:pPr>
        <w:pStyle w:val="BodyText"/>
        <w:spacing w:line="247" w:lineRule="auto"/>
        <w:ind w:left="0" w:hanging="44"/>
        <w:jc w:val="both"/>
        <w:rPr>
          <w:rFonts w:cs="Times New Roman"/>
          <w:sz w:val="24"/>
          <w:szCs w:val="24"/>
        </w:rPr>
      </w:pPr>
      <w:r w:rsidRPr="002A65B0">
        <w:rPr>
          <w:rFonts w:cs="Times New Roman"/>
          <w:color w:val="050507"/>
          <w:sz w:val="24"/>
          <w:szCs w:val="24"/>
        </w:rPr>
        <w:t>Resolution: 72 dpi;</w:t>
      </w:r>
      <w:r>
        <w:rPr>
          <w:rFonts w:cs="Times New Roman"/>
          <w:color w:val="050507"/>
          <w:sz w:val="24"/>
          <w:szCs w:val="24"/>
        </w:rPr>
        <w:t xml:space="preserve"> </w:t>
      </w:r>
      <w:r w:rsidRPr="002A65B0">
        <w:rPr>
          <w:rFonts w:cs="Times New Roman"/>
          <w:color w:val="050507"/>
          <w:sz w:val="24"/>
          <w:szCs w:val="24"/>
        </w:rPr>
        <w:t>JPG files only</w:t>
      </w:r>
      <w:r w:rsidRPr="002A65B0">
        <w:rPr>
          <w:rFonts w:cs="Times New Roman"/>
          <w:color w:val="050507"/>
          <w:sz w:val="24"/>
          <w:szCs w:val="24"/>
        </w:rPr>
        <w:tab/>
      </w:r>
    </w:p>
    <w:p w:rsidR="003F13AD" w:rsidRDefault="003F13AD" w:rsidP="002A65B0">
      <w:pPr>
        <w:pStyle w:val="BodyText"/>
        <w:spacing w:line="245" w:lineRule="auto"/>
        <w:ind w:left="0" w:hanging="188"/>
        <w:jc w:val="both"/>
        <w:rPr>
          <w:rFonts w:cs="Times New Roman"/>
          <w:color w:val="050507"/>
          <w:sz w:val="24"/>
          <w:szCs w:val="24"/>
        </w:rPr>
      </w:pPr>
    </w:p>
    <w:p w:rsidR="003F13AD" w:rsidRDefault="002A65B0" w:rsidP="003F13AD">
      <w:pPr>
        <w:pStyle w:val="BodyText"/>
        <w:spacing w:line="245" w:lineRule="auto"/>
        <w:ind w:left="0" w:hanging="44"/>
        <w:jc w:val="both"/>
        <w:rPr>
          <w:rFonts w:cs="Times New Roman"/>
          <w:color w:val="050507"/>
          <w:sz w:val="24"/>
          <w:szCs w:val="24"/>
        </w:rPr>
      </w:pPr>
      <w:r w:rsidRPr="002A65B0">
        <w:rPr>
          <w:rFonts w:cs="Times New Roman"/>
          <w:color w:val="050507"/>
          <w:sz w:val="24"/>
          <w:szCs w:val="24"/>
        </w:rPr>
        <w:t>Ads will be hyperlinked to files the website of your choice.</w:t>
      </w:r>
      <w:r w:rsidR="003F13AD">
        <w:rPr>
          <w:rFonts w:cs="Times New Roman"/>
          <w:color w:val="050507"/>
          <w:sz w:val="24"/>
          <w:szCs w:val="24"/>
        </w:rPr>
        <w:t xml:space="preserve"> Please plan on submitting that</w:t>
      </w:r>
    </w:p>
    <w:p w:rsidR="002A65B0" w:rsidRPr="002A65B0" w:rsidRDefault="002A65B0" w:rsidP="003F13AD">
      <w:pPr>
        <w:pStyle w:val="BodyText"/>
        <w:spacing w:line="245" w:lineRule="auto"/>
        <w:ind w:left="0" w:hanging="44"/>
        <w:jc w:val="both"/>
        <w:rPr>
          <w:rFonts w:cs="Times New Roman"/>
        </w:rPr>
      </w:pPr>
      <w:r w:rsidRPr="002A65B0">
        <w:rPr>
          <w:rFonts w:cs="Times New Roman"/>
          <w:color w:val="050507"/>
          <w:sz w:val="24"/>
          <w:szCs w:val="24"/>
        </w:rPr>
        <w:t>information</w:t>
      </w:r>
      <w:r w:rsidRPr="002A65B0">
        <w:rPr>
          <w:rFonts w:cs="Times New Roman"/>
          <w:color w:val="050507"/>
        </w:rPr>
        <w:t>.</w:t>
      </w:r>
    </w:p>
    <w:p w:rsidR="003F13AD" w:rsidRDefault="003F13AD" w:rsidP="002A65B0">
      <w:pPr>
        <w:pStyle w:val="Heading4"/>
        <w:spacing w:line="273" w:lineRule="auto"/>
        <w:ind w:left="0"/>
        <w:rPr>
          <w:rFonts w:cs="Arial"/>
          <w:sz w:val="24"/>
          <w:szCs w:val="24"/>
        </w:rPr>
      </w:pPr>
    </w:p>
    <w:p w:rsidR="009B7039" w:rsidRDefault="009B7039" w:rsidP="00790355">
      <w:pPr>
        <w:pStyle w:val="BodyText"/>
        <w:spacing w:line="245" w:lineRule="auto"/>
        <w:ind w:left="0"/>
        <w:jc w:val="both"/>
        <w:rPr>
          <w:color w:val="050507"/>
          <w:sz w:val="24"/>
          <w:szCs w:val="24"/>
        </w:rPr>
      </w:pPr>
    </w:p>
    <w:p w:rsidR="009B7039" w:rsidRDefault="00790355" w:rsidP="009B7039">
      <w:pPr>
        <w:pStyle w:val="Heading4"/>
        <w:spacing w:line="273" w:lineRule="auto"/>
        <w:ind w:left="0" w:hanging="44"/>
        <w:jc w:val="center"/>
        <w:rPr>
          <w:sz w:val="28"/>
          <w:szCs w:val="28"/>
        </w:rPr>
      </w:pPr>
      <w:r>
        <w:rPr>
          <w:sz w:val="28"/>
          <w:szCs w:val="28"/>
        </w:rPr>
        <w:t xml:space="preserve">Mobile </w:t>
      </w:r>
      <w:r w:rsidR="009B7039">
        <w:rPr>
          <w:sz w:val="28"/>
          <w:szCs w:val="28"/>
        </w:rPr>
        <w:t xml:space="preserve">App </w:t>
      </w:r>
      <w:r>
        <w:rPr>
          <w:sz w:val="28"/>
          <w:szCs w:val="28"/>
        </w:rPr>
        <w:t xml:space="preserve">and Website </w:t>
      </w:r>
      <w:r w:rsidR="009B7039">
        <w:rPr>
          <w:sz w:val="28"/>
          <w:szCs w:val="28"/>
        </w:rPr>
        <w:t xml:space="preserve">Sizes and </w:t>
      </w:r>
      <w:r w:rsidR="009B7039" w:rsidRPr="002A65B0">
        <w:rPr>
          <w:sz w:val="28"/>
          <w:szCs w:val="28"/>
        </w:rPr>
        <w:t>Rates</w:t>
      </w:r>
    </w:p>
    <w:p w:rsidR="009B7039" w:rsidRDefault="009B7039" w:rsidP="009B7039">
      <w:pPr>
        <w:pStyle w:val="Heading4"/>
        <w:spacing w:line="273" w:lineRule="auto"/>
        <w:ind w:left="0" w:hanging="44"/>
        <w:rPr>
          <w:sz w:val="28"/>
          <w:szCs w:val="28"/>
        </w:rPr>
      </w:pPr>
    </w:p>
    <w:p w:rsidR="0055054E" w:rsidRDefault="0055054E" w:rsidP="0055054E">
      <w:pPr>
        <w:pStyle w:val="Heading4"/>
        <w:pBdr>
          <w:bottom w:val="single" w:sz="6" w:space="1" w:color="auto"/>
        </w:pBdr>
        <w:spacing w:line="273" w:lineRule="auto"/>
        <w:ind w:left="0" w:hanging="44"/>
        <w:rPr>
          <w:sz w:val="24"/>
          <w:szCs w:val="24"/>
        </w:rPr>
      </w:pPr>
      <w:r>
        <w:rPr>
          <w:sz w:val="24"/>
          <w:szCs w:val="24"/>
        </w:rPr>
        <w:t>Mobile App</w:t>
      </w:r>
    </w:p>
    <w:p w:rsidR="0055054E" w:rsidRDefault="0055054E" w:rsidP="0055054E">
      <w:pPr>
        <w:pStyle w:val="Heading4"/>
        <w:spacing w:line="273" w:lineRule="auto"/>
        <w:ind w:left="0" w:hanging="44"/>
      </w:pPr>
      <w:r>
        <w:t>Description</w:t>
      </w:r>
      <w:r>
        <w:tab/>
      </w:r>
      <w:r>
        <w:tab/>
      </w:r>
      <w:r>
        <w:tab/>
      </w:r>
      <w:r>
        <w:tab/>
      </w:r>
      <w:r>
        <w:tab/>
        <w:t>Size</w:t>
      </w:r>
      <w:r>
        <w:tab/>
      </w:r>
      <w:r>
        <w:tab/>
      </w:r>
      <w:r>
        <w:tab/>
      </w:r>
      <w:r>
        <w:tab/>
      </w:r>
      <w:r>
        <w:tab/>
        <w:t>Rate</w:t>
      </w:r>
    </w:p>
    <w:p w:rsidR="0055054E" w:rsidRDefault="0055054E" w:rsidP="0055054E">
      <w:pPr>
        <w:pStyle w:val="Heading4"/>
        <w:spacing w:line="273" w:lineRule="auto"/>
        <w:ind w:left="0" w:hanging="44"/>
        <w:rPr>
          <w:b w:val="0"/>
          <w:sz w:val="20"/>
          <w:szCs w:val="20"/>
        </w:rPr>
      </w:pPr>
      <w:r>
        <w:rPr>
          <w:b w:val="0"/>
          <w:sz w:val="20"/>
          <w:szCs w:val="20"/>
        </w:rPr>
        <w:t>Rotational Banner</w:t>
      </w:r>
      <w:r>
        <w:rPr>
          <w:b w:val="0"/>
          <w:sz w:val="20"/>
          <w:szCs w:val="20"/>
        </w:rPr>
        <w:tab/>
      </w:r>
      <w:r>
        <w:rPr>
          <w:b w:val="0"/>
          <w:sz w:val="20"/>
          <w:szCs w:val="20"/>
        </w:rPr>
        <w:tab/>
      </w:r>
      <w:r>
        <w:rPr>
          <w:b w:val="0"/>
          <w:sz w:val="20"/>
          <w:szCs w:val="20"/>
        </w:rPr>
        <w:tab/>
      </w:r>
      <w:r>
        <w:rPr>
          <w:b w:val="0"/>
          <w:sz w:val="20"/>
          <w:szCs w:val="20"/>
        </w:rPr>
        <w:tab/>
        <w:t>640x150 pixels</w:t>
      </w:r>
      <w:r>
        <w:rPr>
          <w:b w:val="0"/>
          <w:sz w:val="20"/>
          <w:szCs w:val="20"/>
        </w:rPr>
        <w:tab/>
      </w:r>
      <w:r>
        <w:rPr>
          <w:b w:val="0"/>
          <w:sz w:val="20"/>
          <w:szCs w:val="20"/>
        </w:rPr>
        <w:tab/>
      </w:r>
      <w:r>
        <w:rPr>
          <w:b w:val="0"/>
          <w:sz w:val="20"/>
          <w:szCs w:val="20"/>
        </w:rPr>
        <w:tab/>
      </w:r>
      <w:r>
        <w:rPr>
          <w:b w:val="0"/>
          <w:sz w:val="20"/>
          <w:szCs w:val="20"/>
        </w:rPr>
        <w:tab/>
        <w:t>$ 750</w:t>
      </w:r>
    </w:p>
    <w:p w:rsidR="0055054E" w:rsidRPr="0055054E" w:rsidRDefault="0055054E" w:rsidP="0055054E">
      <w:pPr>
        <w:pStyle w:val="Heading4"/>
        <w:spacing w:line="273" w:lineRule="auto"/>
        <w:ind w:left="0" w:hanging="44"/>
        <w:rPr>
          <w:b w:val="0"/>
          <w:sz w:val="18"/>
          <w:szCs w:val="18"/>
        </w:rPr>
      </w:pPr>
      <w:r>
        <w:rPr>
          <w:b w:val="0"/>
          <w:sz w:val="20"/>
          <w:szCs w:val="20"/>
        </w:rPr>
        <w:tab/>
      </w:r>
      <w:r>
        <w:rPr>
          <w:b w:val="0"/>
          <w:sz w:val="20"/>
          <w:szCs w:val="20"/>
        </w:rPr>
        <w:tab/>
      </w:r>
      <w:r>
        <w:rPr>
          <w:b w:val="0"/>
          <w:sz w:val="20"/>
          <w:szCs w:val="20"/>
        </w:rPr>
        <w:tab/>
      </w:r>
      <w:r>
        <w:rPr>
          <w:b w:val="0"/>
          <w:sz w:val="20"/>
          <w:szCs w:val="20"/>
        </w:rPr>
        <w:tab/>
      </w:r>
      <w:r>
        <w:rPr>
          <w:b w:val="0"/>
          <w:sz w:val="20"/>
          <w:szCs w:val="20"/>
        </w:rPr>
        <w:tab/>
      </w:r>
      <w:r>
        <w:rPr>
          <w:b w:val="0"/>
          <w:sz w:val="20"/>
          <w:szCs w:val="20"/>
        </w:rPr>
        <w:tab/>
      </w:r>
      <w:r>
        <w:rPr>
          <w:b w:val="0"/>
          <w:sz w:val="20"/>
          <w:szCs w:val="20"/>
        </w:rPr>
        <w:tab/>
        <w:t xml:space="preserve"> </w:t>
      </w:r>
      <w:r w:rsidRPr="0055054E">
        <w:rPr>
          <w:b w:val="0"/>
          <w:sz w:val="18"/>
          <w:szCs w:val="18"/>
        </w:rPr>
        <w:t>(for phones)</w:t>
      </w:r>
      <w:r>
        <w:rPr>
          <w:b w:val="0"/>
          <w:sz w:val="18"/>
          <w:szCs w:val="18"/>
        </w:rPr>
        <w:t>*</w:t>
      </w:r>
    </w:p>
    <w:p w:rsidR="0055054E" w:rsidRDefault="0055054E" w:rsidP="0055054E">
      <w:pPr>
        <w:pStyle w:val="Heading4"/>
        <w:spacing w:line="273" w:lineRule="auto"/>
        <w:ind w:left="0" w:hanging="44"/>
        <w:rPr>
          <w:b w:val="0"/>
          <w:sz w:val="20"/>
          <w:szCs w:val="20"/>
        </w:rPr>
      </w:pPr>
    </w:p>
    <w:p w:rsidR="0055054E" w:rsidRDefault="0055054E" w:rsidP="0055054E">
      <w:pPr>
        <w:pStyle w:val="Heading4"/>
        <w:spacing w:line="273" w:lineRule="auto"/>
        <w:ind w:left="0" w:hanging="44"/>
        <w:rPr>
          <w:b w:val="0"/>
          <w:sz w:val="20"/>
          <w:szCs w:val="20"/>
        </w:rPr>
      </w:pPr>
      <w:r>
        <w:rPr>
          <w:b w:val="0"/>
          <w:sz w:val="20"/>
          <w:szCs w:val="20"/>
        </w:rPr>
        <w:tab/>
      </w:r>
      <w:r>
        <w:rPr>
          <w:b w:val="0"/>
          <w:sz w:val="20"/>
          <w:szCs w:val="20"/>
        </w:rPr>
        <w:tab/>
      </w:r>
      <w:r>
        <w:rPr>
          <w:b w:val="0"/>
          <w:sz w:val="20"/>
          <w:szCs w:val="20"/>
        </w:rPr>
        <w:tab/>
      </w:r>
      <w:r>
        <w:rPr>
          <w:b w:val="0"/>
          <w:sz w:val="20"/>
          <w:szCs w:val="20"/>
        </w:rPr>
        <w:tab/>
      </w:r>
      <w:r>
        <w:rPr>
          <w:b w:val="0"/>
          <w:sz w:val="20"/>
          <w:szCs w:val="20"/>
        </w:rPr>
        <w:tab/>
      </w:r>
      <w:r>
        <w:rPr>
          <w:b w:val="0"/>
          <w:sz w:val="20"/>
          <w:szCs w:val="20"/>
        </w:rPr>
        <w:tab/>
      </w:r>
      <w:r>
        <w:rPr>
          <w:b w:val="0"/>
          <w:sz w:val="20"/>
          <w:szCs w:val="20"/>
        </w:rPr>
        <w:tab/>
        <w:t>552x150 pixels</w:t>
      </w:r>
      <w:r>
        <w:rPr>
          <w:b w:val="0"/>
          <w:sz w:val="20"/>
          <w:szCs w:val="20"/>
        </w:rPr>
        <w:tab/>
      </w:r>
      <w:r>
        <w:rPr>
          <w:b w:val="0"/>
          <w:sz w:val="20"/>
          <w:szCs w:val="20"/>
        </w:rPr>
        <w:tab/>
      </w:r>
      <w:r>
        <w:rPr>
          <w:b w:val="0"/>
          <w:sz w:val="20"/>
          <w:szCs w:val="20"/>
        </w:rPr>
        <w:tab/>
      </w:r>
      <w:r>
        <w:rPr>
          <w:b w:val="0"/>
          <w:sz w:val="20"/>
          <w:szCs w:val="20"/>
        </w:rPr>
        <w:tab/>
      </w:r>
    </w:p>
    <w:p w:rsidR="0055054E" w:rsidRDefault="0055054E" w:rsidP="0055054E">
      <w:pPr>
        <w:pStyle w:val="Heading4"/>
        <w:spacing w:line="273" w:lineRule="auto"/>
        <w:ind w:left="0" w:hanging="44"/>
        <w:rPr>
          <w:b w:val="0"/>
          <w:sz w:val="18"/>
          <w:szCs w:val="18"/>
        </w:rPr>
      </w:pPr>
      <w:r>
        <w:rPr>
          <w:b w:val="0"/>
          <w:sz w:val="18"/>
          <w:szCs w:val="18"/>
        </w:rPr>
        <w:t xml:space="preserve"> </w:t>
      </w:r>
      <w:r>
        <w:rPr>
          <w:b w:val="0"/>
          <w:sz w:val="18"/>
          <w:szCs w:val="18"/>
        </w:rPr>
        <w:tab/>
      </w:r>
      <w:r>
        <w:rPr>
          <w:b w:val="0"/>
          <w:sz w:val="18"/>
          <w:szCs w:val="18"/>
        </w:rPr>
        <w:tab/>
      </w:r>
      <w:r>
        <w:rPr>
          <w:b w:val="0"/>
          <w:sz w:val="18"/>
          <w:szCs w:val="18"/>
        </w:rPr>
        <w:tab/>
      </w:r>
      <w:r>
        <w:rPr>
          <w:b w:val="0"/>
          <w:sz w:val="18"/>
          <w:szCs w:val="18"/>
        </w:rPr>
        <w:tab/>
      </w:r>
      <w:r>
        <w:rPr>
          <w:b w:val="0"/>
          <w:sz w:val="18"/>
          <w:szCs w:val="18"/>
        </w:rPr>
        <w:tab/>
      </w:r>
      <w:r>
        <w:rPr>
          <w:b w:val="0"/>
          <w:sz w:val="18"/>
          <w:szCs w:val="18"/>
        </w:rPr>
        <w:tab/>
        <w:t xml:space="preserve">  (for tablets)*</w:t>
      </w:r>
    </w:p>
    <w:p w:rsidR="0055054E" w:rsidRDefault="0055054E" w:rsidP="0055054E">
      <w:pPr>
        <w:pStyle w:val="Heading4"/>
        <w:spacing w:line="273" w:lineRule="auto"/>
        <w:ind w:left="0" w:hanging="44"/>
        <w:rPr>
          <w:b w:val="0"/>
          <w:sz w:val="18"/>
          <w:szCs w:val="18"/>
        </w:rPr>
      </w:pPr>
      <w:r>
        <w:rPr>
          <w:b w:val="0"/>
          <w:sz w:val="18"/>
          <w:szCs w:val="18"/>
        </w:rPr>
        <w:tab/>
      </w:r>
      <w:r>
        <w:rPr>
          <w:b w:val="0"/>
          <w:sz w:val="18"/>
          <w:szCs w:val="18"/>
        </w:rPr>
        <w:tab/>
      </w:r>
      <w:r>
        <w:rPr>
          <w:b w:val="0"/>
          <w:sz w:val="18"/>
          <w:szCs w:val="18"/>
        </w:rPr>
        <w:tab/>
      </w:r>
      <w:r>
        <w:rPr>
          <w:b w:val="0"/>
          <w:sz w:val="18"/>
          <w:szCs w:val="18"/>
        </w:rPr>
        <w:tab/>
      </w:r>
      <w:r>
        <w:rPr>
          <w:b w:val="0"/>
          <w:sz w:val="18"/>
          <w:szCs w:val="18"/>
        </w:rPr>
        <w:tab/>
      </w:r>
      <w:r>
        <w:rPr>
          <w:b w:val="0"/>
          <w:sz w:val="18"/>
          <w:szCs w:val="18"/>
        </w:rPr>
        <w:tab/>
      </w:r>
      <w:r>
        <w:rPr>
          <w:b w:val="0"/>
          <w:sz w:val="18"/>
          <w:szCs w:val="18"/>
        </w:rPr>
        <w:tab/>
        <w:t>*must submit both</w:t>
      </w:r>
    </w:p>
    <w:p w:rsidR="0055054E" w:rsidRDefault="0055054E" w:rsidP="0055054E">
      <w:pPr>
        <w:pStyle w:val="Heading4"/>
        <w:ind w:left="0"/>
        <w:rPr>
          <w:color w:val="344662"/>
        </w:rPr>
      </w:pPr>
    </w:p>
    <w:p w:rsidR="00790355" w:rsidRDefault="00790355" w:rsidP="0055054E">
      <w:pPr>
        <w:pStyle w:val="Heading4"/>
        <w:ind w:left="0"/>
        <w:rPr>
          <w:color w:val="344662"/>
        </w:rPr>
      </w:pPr>
    </w:p>
    <w:p w:rsidR="00790355" w:rsidRDefault="00790355" w:rsidP="00790355">
      <w:pPr>
        <w:pStyle w:val="Heading4"/>
        <w:pBdr>
          <w:bottom w:val="single" w:sz="6" w:space="1" w:color="auto"/>
        </w:pBdr>
        <w:spacing w:line="273" w:lineRule="auto"/>
        <w:ind w:left="0" w:hanging="44"/>
        <w:rPr>
          <w:sz w:val="24"/>
          <w:szCs w:val="24"/>
        </w:rPr>
      </w:pPr>
      <w:r>
        <w:rPr>
          <w:sz w:val="24"/>
          <w:szCs w:val="24"/>
        </w:rPr>
        <w:t>Website</w:t>
      </w:r>
    </w:p>
    <w:p w:rsidR="00790355" w:rsidRDefault="00790355" w:rsidP="00790355">
      <w:pPr>
        <w:pStyle w:val="Heading4"/>
        <w:spacing w:line="273" w:lineRule="auto"/>
        <w:ind w:left="0" w:hanging="44"/>
      </w:pPr>
      <w:r>
        <w:t>Description</w:t>
      </w:r>
      <w:r>
        <w:tab/>
      </w:r>
      <w:r>
        <w:tab/>
      </w:r>
      <w:r>
        <w:tab/>
      </w:r>
      <w:r>
        <w:tab/>
      </w:r>
      <w:r>
        <w:tab/>
        <w:t>Size</w:t>
      </w:r>
      <w:r>
        <w:tab/>
      </w:r>
      <w:r>
        <w:tab/>
      </w:r>
      <w:r>
        <w:tab/>
      </w:r>
      <w:r>
        <w:tab/>
      </w:r>
      <w:r>
        <w:tab/>
        <w:t>Rate</w:t>
      </w:r>
    </w:p>
    <w:p w:rsidR="00790355" w:rsidRDefault="00790355" w:rsidP="00790355">
      <w:pPr>
        <w:pStyle w:val="Heading4"/>
        <w:spacing w:line="273" w:lineRule="auto"/>
        <w:ind w:left="0" w:hanging="44"/>
        <w:rPr>
          <w:b w:val="0"/>
          <w:sz w:val="20"/>
          <w:szCs w:val="20"/>
        </w:rPr>
      </w:pPr>
      <w:r>
        <w:rPr>
          <w:b w:val="0"/>
          <w:sz w:val="20"/>
          <w:szCs w:val="20"/>
        </w:rPr>
        <w:t>Home Page Box</w:t>
      </w:r>
      <w:r>
        <w:rPr>
          <w:b w:val="0"/>
          <w:sz w:val="20"/>
          <w:szCs w:val="20"/>
        </w:rPr>
        <w:tab/>
      </w:r>
      <w:r>
        <w:rPr>
          <w:b w:val="0"/>
          <w:sz w:val="20"/>
          <w:szCs w:val="20"/>
        </w:rPr>
        <w:tab/>
      </w:r>
      <w:r>
        <w:rPr>
          <w:b w:val="0"/>
          <w:sz w:val="20"/>
          <w:szCs w:val="20"/>
        </w:rPr>
        <w:tab/>
      </w:r>
      <w:r>
        <w:rPr>
          <w:b w:val="0"/>
          <w:sz w:val="20"/>
          <w:szCs w:val="20"/>
        </w:rPr>
        <w:tab/>
      </w:r>
      <w:r>
        <w:rPr>
          <w:b w:val="0"/>
          <w:sz w:val="20"/>
          <w:szCs w:val="20"/>
        </w:rPr>
        <w:tab/>
        <w:t>480x320 pixels</w:t>
      </w:r>
      <w:r>
        <w:rPr>
          <w:b w:val="0"/>
          <w:sz w:val="20"/>
          <w:szCs w:val="20"/>
        </w:rPr>
        <w:tab/>
      </w:r>
      <w:r>
        <w:rPr>
          <w:b w:val="0"/>
          <w:sz w:val="20"/>
          <w:szCs w:val="20"/>
        </w:rPr>
        <w:tab/>
      </w:r>
      <w:r>
        <w:rPr>
          <w:b w:val="0"/>
          <w:sz w:val="20"/>
          <w:szCs w:val="20"/>
        </w:rPr>
        <w:tab/>
      </w:r>
      <w:r>
        <w:rPr>
          <w:b w:val="0"/>
          <w:sz w:val="20"/>
          <w:szCs w:val="20"/>
        </w:rPr>
        <w:tab/>
        <w:t>$ 750</w:t>
      </w:r>
    </w:p>
    <w:p w:rsidR="00790355" w:rsidRDefault="00790355" w:rsidP="00790355">
      <w:pPr>
        <w:pStyle w:val="Heading4"/>
        <w:spacing w:line="273" w:lineRule="auto"/>
        <w:ind w:left="0" w:hanging="44"/>
        <w:rPr>
          <w:b w:val="0"/>
          <w:sz w:val="20"/>
          <w:szCs w:val="20"/>
        </w:rPr>
      </w:pPr>
      <w:r>
        <w:rPr>
          <w:b w:val="0"/>
          <w:sz w:val="20"/>
          <w:szCs w:val="20"/>
        </w:rPr>
        <w:t>Internal Page Box</w:t>
      </w:r>
      <w:r>
        <w:rPr>
          <w:b w:val="0"/>
          <w:sz w:val="20"/>
          <w:szCs w:val="20"/>
        </w:rPr>
        <w:tab/>
      </w:r>
      <w:r>
        <w:rPr>
          <w:b w:val="0"/>
          <w:sz w:val="20"/>
          <w:szCs w:val="20"/>
        </w:rPr>
        <w:tab/>
      </w:r>
      <w:r>
        <w:rPr>
          <w:b w:val="0"/>
          <w:sz w:val="20"/>
          <w:szCs w:val="20"/>
        </w:rPr>
        <w:tab/>
      </w:r>
      <w:r>
        <w:rPr>
          <w:b w:val="0"/>
          <w:sz w:val="20"/>
          <w:szCs w:val="20"/>
        </w:rPr>
        <w:tab/>
        <w:t>480x320 pixels</w:t>
      </w:r>
      <w:r>
        <w:rPr>
          <w:b w:val="0"/>
          <w:sz w:val="20"/>
          <w:szCs w:val="20"/>
        </w:rPr>
        <w:tab/>
      </w:r>
      <w:r>
        <w:rPr>
          <w:b w:val="0"/>
          <w:sz w:val="20"/>
          <w:szCs w:val="20"/>
        </w:rPr>
        <w:tab/>
      </w:r>
      <w:r>
        <w:rPr>
          <w:b w:val="0"/>
          <w:sz w:val="20"/>
          <w:szCs w:val="20"/>
        </w:rPr>
        <w:tab/>
      </w:r>
      <w:r>
        <w:rPr>
          <w:b w:val="0"/>
          <w:sz w:val="20"/>
          <w:szCs w:val="20"/>
        </w:rPr>
        <w:tab/>
        <w:t>$ 450</w:t>
      </w:r>
    </w:p>
    <w:p w:rsidR="00790355" w:rsidRDefault="00790355" w:rsidP="00790355">
      <w:pPr>
        <w:pStyle w:val="Heading4"/>
        <w:spacing w:line="273" w:lineRule="auto"/>
        <w:ind w:left="0" w:hanging="44"/>
        <w:rPr>
          <w:b w:val="0"/>
          <w:sz w:val="18"/>
          <w:szCs w:val="18"/>
        </w:rPr>
      </w:pPr>
      <w:r w:rsidRPr="0055054E">
        <w:rPr>
          <w:b w:val="0"/>
          <w:sz w:val="18"/>
          <w:szCs w:val="18"/>
        </w:rPr>
        <w:t xml:space="preserve"> (on high-profile pages, such as performances, venues, performers)</w:t>
      </w:r>
    </w:p>
    <w:p w:rsidR="00790355" w:rsidRDefault="00790355" w:rsidP="0055054E">
      <w:pPr>
        <w:pStyle w:val="Heading4"/>
        <w:ind w:left="0"/>
        <w:rPr>
          <w:color w:val="344662"/>
        </w:rPr>
      </w:pPr>
    </w:p>
    <w:p w:rsidR="00790355" w:rsidRDefault="00790355" w:rsidP="0055054E">
      <w:pPr>
        <w:pStyle w:val="Heading4"/>
        <w:ind w:left="0"/>
        <w:rPr>
          <w:color w:val="344662"/>
        </w:rPr>
      </w:pPr>
    </w:p>
    <w:p w:rsidR="004961B3" w:rsidRDefault="004961B3" w:rsidP="0055054E">
      <w:pPr>
        <w:pStyle w:val="Heading4"/>
        <w:ind w:left="0"/>
        <w:rPr>
          <w:color w:val="344662"/>
        </w:rPr>
      </w:pPr>
    </w:p>
    <w:p w:rsidR="004961B3" w:rsidRDefault="004961B3" w:rsidP="0055054E">
      <w:pPr>
        <w:pStyle w:val="Heading4"/>
        <w:ind w:left="0"/>
        <w:rPr>
          <w:color w:val="344662"/>
        </w:rPr>
      </w:pPr>
    </w:p>
    <w:p w:rsidR="004961B3" w:rsidRDefault="004961B3" w:rsidP="0055054E">
      <w:pPr>
        <w:pStyle w:val="Heading4"/>
        <w:ind w:left="0"/>
        <w:rPr>
          <w:color w:val="344662"/>
        </w:rPr>
      </w:pPr>
    </w:p>
    <w:p w:rsidR="004961B3" w:rsidRDefault="004961B3" w:rsidP="0055054E">
      <w:pPr>
        <w:pStyle w:val="Heading4"/>
        <w:ind w:left="0"/>
        <w:rPr>
          <w:color w:val="344662"/>
        </w:rPr>
      </w:pPr>
    </w:p>
    <w:p w:rsidR="004961B3" w:rsidRDefault="004961B3" w:rsidP="0055054E">
      <w:pPr>
        <w:pStyle w:val="Heading4"/>
        <w:ind w:left="0"/>
        <w:rPr>
          <w:color w:val="344662"/>
        </w:rPr>
      </w:pPr>
    </w:p>
    <w:p w:rsidR="004961B3" w:rsidRDefault="004961B3" w:rsidP="0055054E">
      <w:pPr>
        <w:pStyle w:val="Heading4"/>
        <w:ind w:left="0"/>
        <w:rPr>
          <w:color w:val="344662"/>
        </w:rPr>
      </w:pPr>
    </w:p>
    <w:p w:rsidR="004961B3" w:rsidRDefault="004961B3" w:rsidP="0055054E">
      <w:pPr>
        <w:pStyle w:val="Heading4"/>
        <w:ind w:left="0"/>
        <w:rPr>
          <w:color w:val="344662"/>
        </w:rPr>
      </w:pPr>
    </w:p>
    <w:p w:rsidR="004961B3" w:rsidRDefault="004961B3" w:rsidP="0055054E">
      <w:pPr>
        <w:pStyle w:val="Heading4"/>
        <w:ind w:left="0"/>
        <w:rPr>
          <w:color w:val="344662"/>
        </w:rPr>
      </w:pPr>
    </w:p>
    <w:p w:rsidR="004961B3" w:rsidRDefault="004961B3" w:rsidP="0055054E">
      <w:pPr>
        <w:pStyle w:val="Heading4"/>
        <w:ind w:left="0"/>
        <w:rPr>
          <w:color w:val="344662"/>
        </w:rPr>
      </w:pPr>
    </w:p>
    <w:p w:rsidR="004961B3" w:rsidRDefault="004961B3" w:rsidP="0055054E">
      <w:pPr>
        <w:pStyle w:val="Heading4"/>
        <w:ind w:left="0"/>
        <w:rPr>
          <w:color w:val="344662"/>
        </w:rPr>
      </w:pPr>
    </w:p>
    <w:p w:rsidR="004961B3" w:rsidRDefault="004961B3" w:rsidP="0055054E">
      <w:pPr>
        <w:pStyle w:val="Heading4"/>
        <w:ind w:left="0"/>
        <w:rPr>
          <w:color w:val="344662"/>
        </w:rPr>
      </w:pPr>
    </w:p>
    <w:p w:rsidR="004961B3" w:rsidRDefault="004961B3" w:rsidP="0055054E">
      <w:pPr>
        <w:pStyle w:val="Heading4"/>
        <w:ind w:left="0"/>
        <w:rPr>
          <w:color w:val="344662"/>
        </w:rPr>
      </w:pPr>
    </w:p>
    <w:p w:rsidR="00790355" w:rsidRPr="003F13AD" w:rsidRDefault="00790355" w:rsidP="00790355">
      <w:pPr>
        <w:pStyle w:val="Heading4"/>
        <w:spacing w:before="122"/>
        <w:ind w:left="0"/>
        <w:jc w:val="center"/>
        <w:rPr>
          <w:b w:val="0"/>
          <w:bCs w:val="0"/>
          <w:sz w:val="28"/>
          <w:szCs w:val="28"/>
        </w:rPr>
      </w:pPr>
      <w:r w:rsidRPr="003F13AD">
        <w:rPr>
          <w:sz w:val="28"/>
          <w:szCs w:val="28"/>
        </w:rPr>
        <w:lastRenderedPageBreak/>
        <w:t>Program Book and Concert Programs Specifications</w:t>
      </w:r>
    </w:p>
    <w:p w:rsidR="00790355" w:rsidRDefault="00790355" w:rsidP="00790355">
      <w:pPr>
        <w:pStyle w:val="BodyText"/>
        <w:spacing w:line="252" w:lineRule="auto"/>
        <w:ind w:left="0" w:hanging="188"/>
        <w:jc w:val="both"/>
        <w:rPr>
          <w:sz w:val="24"/>
          <w:szCs w:val="24"/>
        </w:rPr>
      </w:pPr>
      <w:r w:rsidRPr="001D7E88">
        <w:rPr>
          <w:sz w:val="24"/>
          <w:szCs w:val="24"/>
        </w:rPr>
        <w:t xml:space="preserve">  </w:t>
      </w:r>
    </w:p>
    <w:p w:rsidR="00790355" w:rsidRDefault="00790355" w:rsidP="00790355">
      <w:pPr>
        <w:pStyle w:val="BodyText"/>
        <w:spacing w:line="252" w:lineRule="auto"/>
        <w:ind w:left="0"/>
        <w:jc w:val="both"/>
        <w:rPr>
          <w:sz w:val="24"/>
          <w:szCs w:val="24"/>
        </w:rPr>
      </w:pPr>
      <w:r w:rsidRPr="001D7E88">
        <w:rPr>
          <w:sz w:val="24"/>
          <w:szCs w:val="24"/>
        </w:rPr>
        <w:t>The convention is pleased to recommend skilled designers if needed.</w:t>
      </w:r>
    </w:p>
    <w:p w:rsidR="00790355" w:rsidRPr="001D7E88" w:rsidRDefault="00790355" w:rsidP="00790355">
      <w:pPr>
        <w:pStyle w:val="BodyText"/>
        <w:spacing w:line="252" w:lineRule="auto"/>
        <w:ind w:left="0"/>
        <w:jc w:val="both"/>
        <w:rPr>
          <w:sz w:val="24"/>
          <w:szCs w:val="24"/>
        </w:rPr>
      </w:pPr>
    </w:p>
    <w:p w:rsidR="00790355" w:rsidRDefault="00790355" w:rsidP="00790355">
      <w:pPr>
        <w:pStyle w:val="BodyText"/>
        <w:spacing w:line="245" w:lineRule="auto"/>
        <w:ind w:left="0"/>
        <w:jc w:val="both"/>
        <w:rPr>
          <w:sz w:val="24"/>
          <w:szCs w:val="24"/>
        </w:rPr>
      </w:pPr>
      <w:r w:rsidRPr="001D7E88">
        <w:rPr>
          <w:sz w:val="24"/>
          <w:szCs w:val="24"/>
        </w:rPr>
        <w:t xml:space="preserve">Printing process for the Program Book is </w:t>
      </w:r>
      <w:r>
        <w:rPr>
          <w:sz w:val="24"/>
          <w:szCs w:val="24"/>
        </w:rPr>
        <w:t>offset lithography on excellent-</w:t>
      </w:r>
      <w:r w:rsidRPr="001D7E88">
        <w:rPr>
          <w:sz w:val="24"/>
          <w:szCs w:val="24"/>
        </w:rPr>
        <w:t>quality paper.</w:t>
      </w:r>
    </w:p>
    <w:p w:rsidR="00790355" w:rsidRPr="001D7E88" w:rsidRDefault="00790355" w:rsidP="00790355">
      <w:pPr>
        <w:pStyle w:val="BodyText"/>
        <w:spacing w:line="245" w:lineRule="auto"/>
        <w:ind w:left="0"/>
        <w:jc w:val="both"/>
        <w:rPr>
          <w:sz w:val="24"/>
          <w:szCs w:val="24"/>
        </w:rPr>
      </w:pPr>
    </w:p>
    <w:p w:rsidR="00790355" w:rsidRDefault="00790355" w:rsidP="00790355">
      <w:pPr>
        <w:pStyle w:val="BodyText"/>
        <w:spacing w:line="245" w:lineRule="auto"/>
        <w:ind w:left="0"/>
        <w:jc w:val="both"/>
        <w:rPr>
          <w:sz w:val="24"/>
          <w:szCs w:val="24"/>
        </w:rPr>
      </w:pPr>
      <w:r w:rsidRPr="001D7E88">
        <w:rPr>
          <w:sz w:val="24"/>
          <w:szCs w:val="24"/>
        </w:rPr>
        <w:t>All ads must be pr</w:t>
      </w:r>
      <w:r>
        <w:rPr>
          <w:sz w:val="24"/>
          <w:szCs w:val="24"/>
        </w:rPr>
        <w:t>ess-ready. Please submit press­</w:t>
      </w:r>
      <w:r w:rsidRPr="001D7E88">
        <w:rPr>
          <w:sz w:val="24"/>
          <w:szCs w:val="24"/>
        </w:rPr>
        <w:t>optimized Adobe</w:t>
      </w:r>
      <w:r>
        <w:rPr>
          <w:sz w:val="24"/>
          <w:szCs w:val="24"/>
        </w:rPr>
        <w:t xml:space="preserve"> Acrobat PDF digital files</w:t>
      </w:r>
    </w:p>
    <w:p w:rsidR="00790355" w:rsidRPr="001D7E88" w:rsidRDefault="00790355" w:rsidP="00790355">
      <w:pPr>
        <w:pStyle w:val="BodyText"/>
        <w:spacing w:line="245" w:lineRule="auto"/>
        <w:ind w:left="0"/>
        <w:jc w:val="both"/>
        <w:rPr>
          <w:sz w:val="24"/>
          <w:szCs w:val="24"/>
        </w:rPr>
      </w:pPr>
      <w:r>
        <w:rPr>
          <w:sz w:val="24"/>
          <w:szCs w:val="24"/>
        </w:rPr>
        <w:t xml:space="preserve">with </w:t>
      </w:r>
      <w:r w:rsidRPr="001D7E88">
        <w:rPr>
          <w:sz w:val="24"/>
          <w:szCs w:val="24"/>
        </w:rPr>
        <w:t>fonts and graphics embedded, and with all printer's marks.</w:t>
      </w:r>
    </w:p>
    <w:p w:rsidR="00790355" w:rsidRDefault="00790355" w:rsidP="00790355">
      <w:pPr>
        <w:pStyle w:val="BodyText"/>
        <w:spacing w:line="245" w:lineRule="auto"/>
        <w:ind w:left="0" w:hanging="173"/>
        <w:jc w:val="both"/>
        <w:rPr>
          <w:sz w:val="24"/>
          <w:szCs w:val="24"/>
        </w:rPr>
      </w:pPr>
    </w:p>
    <w:p w:rsidR="00790355" w:rsidRDefault="00790355" w:rsidP="00790355">
      <w:pPr>
        <w:pStyle w:val="BodyText"/>
        <w:spacing w:line="245" w:lineRule="auto"/>
        <w:ind w:left="0"/>
        <w:jc w:val="both"/>
        <w:rPr>
          <w:sz w:val="24"/>
          <w:szCs w:val="24"/>
        </w:rPr>
      </w:pPr>
      <w:r w:rsidRPr="001D7E88">
        <w:rPr>
          <w:sz w:val="24"/>
          <w:szCs w:val="24"/>
        </w:rPr>
        <w:t>All images should be submitted with a resolution of at least 300 dpi.</w:t>
      </w:r>
    </w:p>
    <w:p w:rsidR="00790355" w:rsidRPr="001D7E88" w:rsidRDefault="00790355" w:rsidP="00790355">
      <w:pPr>
        <w:pStyle w:val="BodyText"/>
        <w:spacing w:line="245" w:lineRule="auto"/>
        <w:ind w:left="0"/>
        <w:jc w:val="both"/>
        <w:rPr>
          <w:sz w:val="24"/>
          <w:szCs w:val="24"/>
        </w:rPr>
      </w:pPr>
    </w:p>
    <w:p w:rsidR="00790355" w:rsidRDefault="00790355" w:rsidP="00790355">
      <w:pPr>
        <w:pStyle w:val="BodyText"/>
        <w:spacing w:line="245" w:lineRule="auto"/>
        <w:ind w:left="0"/>
        <w:jc w:val="both"/>
        <w:rPr>
          <w:sz w:val="24"/>
          <w:szCs w:val="24"/>
        </w:rPr>
      </w:pPr>
      <w:r w:rsidRPr="001D7E88">
        <w:rPr>
          <w:sz w:val="24"/>
          <w:szCs w:val="24"/>
        </w:rPr>
        <w:t>Color ads: All embedded graphics should be in CMYK color mode (not RGB).</w:t>
      </w:r>
    </w:p>
    <w:p w:rsidR="00790355" w:rsidRPr="001D7E88" w:rsidRDefault="00790355" w:rsidP="00790355">
      <w:pPr>
        <w:pStyle w:val="BodyText"/>
        <w:spacing w:line="245" w:lineRule="auto"/>
        <w:ind w:left="0"/>
        <w:jc w:val="both"/>
        <w:rPr>
          <w:sz w:val="24"/>
          <w:szCs w:val="24"/>
        </w:rPr>
      </w:pPr>
    </w:p>
    <w:p w:rsidR="00790355" w:rsidRPr="001D7E88" w:rsidRDefault="00790355" w:rsidP="00790355">
      <w:pPr>
        <w:pStyle w:val="BodyText"/>
        <w:spacing w:line="245" w:lineRule="auto"/>
        <w:ind w:left="0"/>
        <w:jc w:val="both"/>
        <w:rPr>
          <w:sz w:val="24"/>
          <w:szCs w:val="24"/>
        </w:rPr>
      </w:pPr>
      <w:r w:rsidRPr="001D7E88">
        <w:rPr>
          <w:sz w:val="24"/>
          <w:szCs w:val="24"/>
        </w:rPr>
        <w:t>Black &amp; White ads: All embedded graphics should be grayscale.</w:t>
      </w:r>
    </w:p>
    <w:p w:rsidR="00790355" w:rsidRPr="001D7E88" w:rsidRDefault="00790355" w:rsidP="00790355">
      <w:pPr>
        <w:spacing w:before="11"/>
        <w:jc w:val="both"/>
        <w:rPr>
          <w:rFonts w:ascii="Times New Roman" w:eastAsia="Times New Roman" w:hAnsi="Times New Roman" w:cs="Times New Roman"/>
          <w:sz w:val="19"/>
          <w:szCs w:val="19"/>
        </w:rPr>
      </w:pPr>
    </w:p>
    <w:p w:rsidR="00790355" w:rsidRDefault="00790355" w:rsidP="00790355">
      <w:pPr>
        <w:pStyle w:val="BodyText"/>
        <w:spacing w:line="243" w:lineRule="auto"/>
        <w:ind w:left="0"/>
        <w:jc w:val="both"/>
        <w:rPr>
          <w:w w:val="95"/>
        </w:rPr>
      </w:pPr>
    </w:p>
    <w:p w:rsidR="00790355" w:rsidRPr="002A65B0" w:rsidRDefault="00790355" w:rsidP="00790355">
      <w:pPr>
        <w:pStyle w:val="BodyText"/>
        <w:spacing w:line="242" w:lineRule="auto"/>
        <w:ind w:left="0"/>
        <w:jc w:val="center"/>
        <w:rPr>
          <w:rFonts w:ascii="Arial" w:hAnsi="Arial" w:cs="Arial"/>
          <w:b/>
          <w:sz w:val="28"/>
          <w:szCs w:val="28"/>
        </w:rPr>
      </w:pPr>
      <w:r w:rsidRPr="002A65B0">
        <w:rPr>
          <w:rFonts w:ascii="Arial" w:hAnsi="Arial" w:cs="Arial"/>
          <w:b/>
          <w:sz w:val="28"/>
          <w:szCs w:val="28"/>
        </w:rPr>
        <w:t>Print Ad Sizes and Rates</w:t>
      </w:r>
    </w:p>
    <w:p w:rsidR="00790355" w:rsidRDefault="00790355" w:rsidP="00790355">
      <w:pPr>
        <w:pStyle w:val="BodyText"/>
        <w:spacing w:line="242" w:lineRule="auto"/>
        <w:ind w:left="0"/>
        <w:jc w:val="both"/>
        <w:rPr>
          <w:rFonts w:ascii="Arial" w:hAnsi="Arial" w:cs="Arial"/>
          <w:b/>
          <w:sz w:val="24"/>
          <w:szCs w:val="24"/>
        </w:rPr>
      </w:pPr>
    </w:p>
    <w:p w:rsidR="00790355" w:rsidRPr="00E606B1" w:rsidRDefault="00790355" w:rsidP="00790355">
      <w:pPr>
        <w:pStyle w:val="BodyText"/>
        <w:spacing w:line="242" w:lineRule="auto"/>
        <w:ind w:left="0"/>
        <w:jc w:val="both"/>
        <w:rPr>
          <w:rFonts w:ascii="Arial" w:hAnsi="Arial" w:cs="Arial"/>
          <w:b/>
        </w:rPr>
      </w:pPr>
      <w:r w:rsidRPr="00E606B1">
        <w:rPr>
          <w:rFonts w:ascii="Arial" w:hAnsi="Arial" w:cs="Arial"/>
          <w:b/>
        </w:rPr>
        <w:t>Program Book (8” x 10”)</w:t>
      </w:r>
    </w:p>
    <w:p w:rsidR="00790355" w:rsidRPr="00E606B1" w:rsidRDefault="00790355" w:rsidP="00790355">
      <w:pPr>
        <w:pStyle w:val="BodyText"/>
        <w:spacing w:line="242" w:lineRule="auto"/>
        <w:ind w:left="0"/>
        <w:jc w:val="both"/>
        <w:rPr>
          <w:rFonts w:ascii="Arial" w:hAnsi="Arial" w:cs="Arial"/>
          <w:sz w:val="20"/>
          <w:szCs w:val="20"/>
          <w:u w:val="single"/>
        </w:rPr>
      </w:pPr>
      <w:r w:rsidRPr="00E606B1">
        <w:rPr>
          <w:rFonts w:ascii="Arial" w:hAnsi="Arial" w:cs="Arial"/>
          <w:sz w:val="20"/>
          <w:szCs w:val="20"/>
          <w:u w:val="single"/>
        </w:rPr>
        <w:t>Four-color</w:t>
      </w:r>
      <w:r w:rsidRPr="00E606B1">
        <w:rPr>
          <w:rFonts w:ascii="Arial" w:hAnsi="Arial" w:cs="Arial"/>
          <w:sz w:val="20"/>
          <w:szCs w:val="20"/>
          <w:u w:val="single"/>
        </w:rPr>
        <w:tab/>
      </w:r>
      <w:r w:rsidRPr="00E606B1">
        <w:rPr>
          <w:rFonts w:ascii="Arial" w:hAnsi="Arial" w:cs="Arial"/>
          <w:sz w:val="20"/>
          <w:szCs w:val="20"/>
          <w:u w:val="single"/>
        </w:rPr>
        <w:tab/>
      </w:r>
      <w:r w:rsidRPr="00E606B1">
        <w:rPr>
          <w:rFonts w:ascii="Arial" w:hAnsi="Arial" w:cs="Arial"/>
          <w:sz w:val="20"/>
          <w:szCs w:val="20"/>
          <w:u w:val="single"/>
        </w:rPr>
        <w:tab/>
      </w:r>
      <w:r>
        <w:rPr>
          <w:rFonts w:ascii="Arial" w:hAnsi="Arial" w:cs="Arial"/>
          <w:sz w:val="20"/>
          <w:szCs w:val="20"/>
          <w:u w:val="single"/>
        </w:rPr>
        <w:tab/>
      </w:r>
      <w:r w:rsidRPr="00E606B1">
        <w:rPr>
          <w:rFonts w:ascii="Arial" w:hAnsi="Arial" w:cs="Arial"/>
          <w:sz w:val="20"/>
          <w:szCs w:val="20"/>
          <w:u w:val="single"/>
        </w:rPr>
        <w:t>Width (inches)</w:t>
      </w:r>
      <w:r w:rsidRPr="00E606B1">
        <w:rPr>
          <w:rFonts w:ascii="Arial" w:hAnsi="Arial" w:cs="Arial"/>
          <w:sz w:val="20"/>
          <w:szCs w:val="20"/>
          <w:u w:val="single"/>
        </w:rPr>
        <w:tab/>
      </w:r>
      <w:r w:rsidRPr="00E606B1">
        <w:rPr>
          <w:rFonts w:ascii="Arial" w:hAnsi="Arial" w:cs="Arial"/>
          <w:sz w:val="20"/>
          <w:szCs w:val="20"/>
          <w:u w:val="single"/>
        </w:rPr>
        <w:tab/>
        <w:t>Height (inches)</w:t>
      </w:r>
      <w:r w:rsidRPr="00E606B1">
        <w:rPr>
          <w:rFonts w:ascii="Arial" w:hAnsi="Arial" w:cs="Arial"/>
          <w:sz w:val="20"/>
          <w:szCs w:val="20"/>
          <w:u w:val="single"/>
        </w:rPr>
        <w:tab/>
      </w:r>
      <w:r w:rsidRPr="00E606B1">
        <w:rPr>
          <w:rFonts w:ascii="Arial" w:hAnsi="Arial" w:cs="Arial"/>
          <w:sz w:val="20"/>
          <w:szCs w:val="20"/>
          <w:u w:val="single"/>
        </w:rPr>
        <w:tab/>
      </w:r>
      <w:r w:rsidRPr="00E606B1">
        <w:rPr>
          <w:rFonts w:ascii="Arial" w:hAnsi="Arial" w:cs="Arial"/>
          <w:sz w:val="20"/>
          <w:szCs w:val="20"/>
          <w:u w:val="single"/>
        </w:rPr>
        <w:tab/>
      </w:r>
      <w:r>
        <w:rPr>
          <w:rFonts w:ascii="Arial" w:hAnsi="Arial" w:cs="Arial"/>
          <w:sz w:val="20"/>
          <w:szCs w:val="20"/>
          <w:u w:val="single"/>
        </w:rPr>
        <w:t>Rate</w:t>
      </w:r>
    </w:p>
    <w:p w:rsidR="00790355" w:rsidRPr="00E606B1" w:rsidRDefault="00790355" w:rsidP="00790355">
      <w:pPr>
        <w:pStyle w:val="BodyText"/>
        <w:spacing w:line="242" w:lineRule="auto"/>
        <w:ind w:left="0"/>
        <w:jc w:val="both"/>
        <w:rPr>
          <w:rFonts w:ascii="Arial" w:hAnsi="Arial" w:cs="Arial"/>
          <w:sz w:val="20"/>
          <w:szCs w:val="20"/>
        </w:rPr>
      </w:pPr>
      <w:r w:rsidRPr="00E606B1">
        <w:rPr>
          <w:rFonts w:ascii="Arial" w:hAnsi="Arial" w:cs="Arial"/>
          <w:sz w:val="20"/>
          <w:szCs w:val="20"/>
        </w:rPr>
        <w:t>Back Cover</w:t>
      </w:r>
      <w:r w:rsidRPr="00E606B1">
        <w:rPr>
          <w:rFonts w:ascii="Arial" w:hAnsi="Arial" w:cs="Arial"/>
          <w:sz w:val="20"/>
          <w:szCs w:val="20"/>
        </w:rPr>
        <w:tab/>
      </w:r>
      <w:r w:rsidRPr="00E606B1">
        <w:rPr>
          <w:rFonts w:ascii="Arial" w:hAnsi="Arial" w:cs="Arial"/>
          <w:sz w:val="20"/>
          <w:szCs w:val="20"/>
        </w:rPr>
        <w:tab/>
      </w:r>
      <w:r w:rsidRPr="00E606B1">
        <w:rPr>
          <w:rFonts w:ascii="Arial" w:hAnsi="Arial" w:cs="Arial"/>
          <w:sz w:val="20"/>
          <w:szCs w:val="20"/>
        </w:rPr>
        <w:tab/>
      </w:r>
      <w:r>
        <w:rPr>
          <w:rFonts w:ascii="Arial" w:hAnsi="Arial" w:cs="Arial"/>
          <w:sz w:val="20"/>
          <w:szCs w:val="20"/>
        </w:rPr>
        <w:tab/>
      </w:r>
      <w:r w:rsidRPr="00E606B1">
        <w:rPr>
          <w:rFonts w:ascii="Arial" w:hAnsi="Arial" w:cs="Arial"/>
          <w:sz w:val="20"/>
          <w:szCs w:val="20"/>
        </w:rPr>
        <w:t>8.25*</w:t>
      </w:r>
      <w:r w:rsidRPr="00E606B1">
        <w:rPr>
          <w:rFonts w:ascii="Arial" w:hAnsi="Arial" w:cs="Arial"/>
          <w:sz w:val="20"/>
          <w:szCs w:val="20"/>
        </w:rPr>
        <w:tab/>
      </w:r>
      <w:r w:rsidRPr="00E606B1">
        <w:rPr>
          <w:rFonts w:ascii="Arial" w:hAnsi="Arial" w:cs="Arial"/>
          <w:sz w:val="20"/>
          <w:szCs w:val="20"/>
        </w:rPr>
        <w:tab/>
      </w:r>
      <w:r w:rsidRPr="00E606B1">
        <w:rPr>
          <w:rFonts w:ascii="Arial" w:hAnsi="Arial" w:cs="Arial"/>
          <w:sz w:val="20"/>
          <w:szCs w:val="20"/>
        </w:rPr>
        <w:tab/>
        <w:t>10.25*</w:t>
      </w:r>
      <w:r w:rsidRPr="00E606B1">
        <w:rPr>
          <w:rFonts w:ascii="Arial" w:hAnsi="Arial" w:cs="Arial"/>
          <w:sz w:val="20"/>
          <w:szCs w:val="20"/>
        </w:rPr>
        <w:tab/>
      </w:r>
      <w:r w:rsidRPr="00E606B1">
        <w:rPr>
          <w:rFonts w:ascii="Arial" w:hAnsi="Arial" w:cs="Arial"/>
          <w:sz w:val="20"/>
          <w:szCs w:val="20"/>
        </w:rPr>
        <w:tab/>
      </w:r>
      <w:r w:rsidRPr="00E606B1">
        <w:rPr>
          <w:rFonts w:ascii="Arial" w:hAnsi="Arial" w:cs="Arial"/>
          <w:sz w:val="20"/>
          <w:szCs w:val="20"/>
        </w:rPr>
        <w:tab/>
      </w:r>
      <w:r w:rsidRPr="00E606B1">
        <w:rPr>
          <w:rFonts w:ascii="Arial" w:hAnsi="Arial" w:cs="Arial"/>
          <w:sz w:val="20"/>
          <w:szCs w:val="20"/>
        </w:rPr>
        <w:tab/>
        <w:t>$2,800</w:t>
      </w:r>
    </w:p>
    <w:p w:rsidR="00790355" w:rsidRPr="00E606B1" w:rsidRDefault="00790355" w:rsidP="00790355">
      <w:pPr>
        <w:pStyle w:val="BodyText"/>
        <w:spacing w:line="242" w:lineRule="auto"/>
        <w:ind w:left="0"/>
        <w:jc w:val="both"/>
        <w:rPr>
          <w:rFonts w:ascii="Arial" w:hAnsi="Arial" w:cs="Arial"/>
          <w:sz w:val="20"/>
          <w:szCs w:val="20"/>
        </w:rPr>
      </w:pPr>
      <w:r w:rsidRPr="00E606B1">
        <w:rPr>
          <w:rFonts w:ascii="Arial" w:hAnsi="Arial" w:cs="Arial"/>
          <w:sz w:val="20"/>
          <w:szCs w:val="20"/>
        </w:rPr>
        <w:t>Inside Front Cover</w:t>
      </w:r>
      <w:r w:rsidRPr="00E606B1">
        <w:rPr>
          <w:rFonts w:ascii="Arial" w:hAnsi="Arial" w:cs="Arial"/>
          <w:sz w:val="20"/>
          <w:szCs w:val="20"/>
        </w:rPr>
        <w:tab/>
      </w:r>
      <w:r w:rsidRPr="00E606B1">
        <w:rPr>
          <w:rFonts w:ascii="Arial" w:hAnsi="Arial" w:cs="Arial"/>
          <w:sz w:val="20"/>
          <w:szCs w:val="20"/>
        </w:rPr>
        <w:tab/>
      </w:r>
      <w:r>
        <w:rPr>
          <w:rFonts w:ascii="Arial" w:hAnsi="Arial" w:cs="Arial"/>
          <w:sz w:val="20"/>
          <w:szCs w:val="20"/>
        </w:rPr>
        <w:tab/>
      </w:r>
      <w:r w:rsidRPr="00E606B1">
        <w:rPr>
          <w:rFonts w:ascii="Arial" w:hAnsi="Arial" w:cs="Arial"/>
          <w:sz w:val="20"/>
          <w:szCs w:val="20"/>
        </w:rPr>
        <w:t>8.25*</w:t>
      </w:r>
      <w:r w:rsidRPr="00E606B1">
        <w:rPr>
          <w:rFonts w:ascii="Arial" w:hAnsi="Arial" w:cs="Arial"/>
          <w:sz w:val="20"/>
          <w:szCs w:val="20"/>
        </w:rPr>
        <w:tab/>
      </w:r>
      <w:r w:rsidRPr="00E606B1">
        <w:rPr>
          <w:rFonts w:ascii="Arial" w:hAnsi="Arial" w:cs="Arial"/>
          <w:sz w:val="20"/>
          <w:szCs w:val="20"/>
        </w:rPr>
        <w:tab/>
      </w:r>
      <w:r w:rsidRPr="00E606B1">
        <w:rPr>
          <w:rFonts w:ascii="Arial" w:hAnsi="Arial" w:cs="Arial"/>
          <w:sz w:val="20"/>
          <w:szCs w:val="20"/>
        </w:rPr>
        <w:tab/>
        <w:t>10.25*</w:t>
      </w:r>
      <w:r w:rsidRPr="00E606B1">
        <w:rPr>
          <w:rFonts w:ascii="Arial" w:hAnsi="Arial" w:cs="Arial"/>
          <w:sz w:val="20"/>
          <w:szCs w:val="20"/>
        </w:rPr>
        <w:tab/>
      </w:r>
      <w:r w:rsidRPr="00E606B1">
        <w:rPr>
          <w:rFonts w:ascii="Arial" w:hAnsi="Arial" w:cs="Arial"/>
          <w:sz w:val="20"/>
          <w:szCs w:val="20"/>
        </w:rPr>
        <w:tab/>
      </w:r>
      <w:r w:rsidRPr="00E606B1">
        <w:rPr>
          <w:rFonts w:ascii="Arial" w:hAnsi="Arial" w:cs="Arial"/>
          <w:sz w:val="20"/>
          <w:szCs w:val="20"/>
        </w:rPr>
        <w:tab/>
      </w:r>
      <w:r w:rsidRPr="00E606B1">
        <w:rPr>
          <w:rFonts w:ascii="Arial" w:hAnsi="Arial" w:cs="Arial"/>
          <w:sz w:val="20"/>
          <w:szCs w:val="20"/>
        </w:rPr>
        <w:tab/>
        <w:t>$2,500</w:t>
      </w:r>
    </w:p>
    <w:p w:rsidR="00790355" w:rsidRPr="00E606B1" w:rsidRDefault="00790355" w:rsidP="00790355">
      <w:pPr>
        <w:pStyle w:val="BodyText"/>
        <w:spacing w:line="242" w:lineRule="auto"/>
        <w:ind w:left="0"/>
        <w:jc w:val="both"/>
        <w:rPr>
          <w:rFonts w:ascii="Arial" w:hAnsi="Arial" w:cs="Arial"/>
          <w:sz w:val="20"/>
          <w:szCs w:val="20"/>
        </w:rPr>
      </w:pPr>
      <w:r w:rsidRPr="00E606B1">
        <w:rPr>
          <w:rFonts w:ascii="Arial" w:hAnsi="Arial" w:cs="Arial"/>
          <w:sz w:val="20"/>
          <w:szCs w:val="20"/>
        </w:rPr>
        <w:t>Inside Back Cover</w:t>
      </w:r>
      <w:r w:rsidRPr="00E606B1">
        <w:rPr>
          <w:rFonts w:ascii="Arial" w:hAnsi="Arial" w:cs="Arial"/>
          <w:sz w:val="20"/>
          <w:szCs w:val="20"/>
        </w:rPr>
        <w:tab/>
      </w:r>
      <w:r w:rsidRPr="00E606B1">
        <w:rPr>
          <w:rFonts w:ascii="Arial" w:hAnsi="Arial" w:cs="Arial"/>
          <w:sz w:val="20"/>
          <w:szCs w:val="20"/>
        </w:rPr>
        <w:tab/>
      </w:r>
      <w:r>
        <w:rPr>
          <w:rFonts w:ascii="Arial" w:hAnsi="Arial" w:cs="Arial"/>
          <w:sz w:val="20"/>
          <w:szCs w:val="20"/>
        </w:rPr>
        <w:tab/>
      </w:r>
      <w:r w:rsidRPr="00E606B1">
        <w:rPr>
          <w:rFonts w:ascii="Arial" w:hAnsi="Arial" w:cs="Arial"/>
          <w:sz w:val="20"/>
          <w:szCs w:val="20"/>
        </w:rPr>
        <w:t>8.25*</w:t>
      </w:r>
      <w:r w:rsidRPr="00E606B1">
        <w:rPr>
          <w:rFonts w:ascii="Arial" w:hAnsi="Arial" w:cs="Arial"/>
          <w:sz w:val="20"/>
          <w:szCs w:val="20"/>
        </w:rPr>
        <w:tab/>
      </w:r>
      <w:r w:rsidRPr="00E606B1">
        <w:rPr>
          <w:rFonts w:ascii="Arial" w:hAnsi="Arial" w:cs="Arial"/>
          <w:sz w:val="20"/>
          <w:szCs w:val="20"/>
        </w:rPr>
        <w:tab/>
      </w:r>
      <w:r w:rsidRPr="00E606B1">
        <w:rPr>
          <w:rFonts w:ascii="Arial" w:hAnsi="Arial" w:cs="Arial"/>
          <w:sz w:val="20"/>
          <w:szCs w:val="20"/>
        </w:rPr>
        <w:tab/>
        <w:t>10.25*</w:t>
      </w:r>
      <w:r w:rsidRPr="00E606B1">
        <w:rPr>
          <w:rFonts w:ascii="Arial" w:hAnsi="Arial" w:cs="Arial"/>
          <w:sz w:val="20"/>
          <w:szCs w:val="20"/>
        </w:rPr>
        <w:tab/>
      </w:r>
      <w:r w:rsidRPr="00E606B1">
        <w:rPr>
          <w:rFonts w:ascii="Arial" w:hAnsi="Arial" w:cs="Arial"/>
          <w:sz w:val="20"/>
          <w:szCs w:val="20"/>
        </w:rPr>
        <w:tab/>
      </w:r>
      <w:r w:rsidRPr="00E606B1">
        <w:rPr>
          <w:rFonts w:ascii="Arial" w:hAnsi="Arial" w:cs="Arial"/>
          <w:sz w:val="20"/>
          <w:szCs w:val="20"/>
        </w:rPr>
        <w:tab/>
      </w:r>
      <w:r w:rsidRPr="00E606B1">
        <w:rPr>
          <w:rFonts w:ascii="Arial" w:hAnsi="Arial" w:cs="Arial"/>
          <w:sz w:val="20"/>
          <w:szCs w:val="20"/>
        </w:rPr>
        <w:tab/>
        <w:t>$2,500</w:t>
      </w:r>
    </w:p>
    <w:p w:rsidR="00790355" w:rsidRDefault="00790355" w:rsidP="00790355">
      <w:pPr>
        <w:pStyle w:val="BodyText"/>
        <w:spacing w:line="242" w:lineRule="auto"/>
        <w:ind w:left="0"/>
        <w:jc w:val="both"/>
        <w:rPr>
          <w:rFonts w:ascii="Arial" w:hAnsi="Arial" w:cs="Arial"/>
          <w:sz w:val="20"/>
          <w:szCs w:val="20"/>
        </w:rPr>
      </w:pPr>
      <w:r w:rsidRPr="00E606B1">
        <w:rPr>
          <w:rFonts w:ascii="Arial" w:hAnsi="Arial" w:cs="Arial"/>
          <w:sz w:val="20"/>
          <w:szCs w:val="20"/>
        </w:rPr>
        <w:t>Full Page Bleed</w:t>
      </w:r>
      <w:r w:rsidRPr="00E606B1">
        <w:rPr>
          <w:rFonts w:ascii="Arial" w:hAnsi="Arial" w:cs="Arial"/>
          <w:sz w:val="20"/>
          <w:szCs w:val="20"/>
        </w:rPr>
        <w:tab/>
      </w:r>
      <w:r w:rsidRPr="00E606B1">
        <w:rPr>
          <w:rFonts w:ascii="Arial" w:hAnsi="Arial" w:cs="Arial"/>
          <w:sz w:val="20"/>
          <w:szCs w:val="20"/>
        </w:rPr>
        <w:tab/>
      </w:r>
      <w:r>
        <w:rPr>
          <w:rFonts w:ascii="Arial" w:hAnsi="Arial" w:cs="Arial"/>
          <w:sz w:val="20"/>
          <w:szCs w:val="20"/>
        </w:rPr>
        <w:tab/>
      </w:r>
      <w:r>
        <w:rPr>
          <w:rFonts w:ascii="Arial" w:hAnsi="Arial" w:cs="Arial"/>
          <w:sz w:val="20"/>
          <w:szCs w:val="20"/>
        </w:rPr>
        <w:tab/>
        <w:t>8.25*</w:t>
      </w:r>
      <w:r>
        <w:rPr>
          <w:rFonts w:ascii="Arial" w:hAnsi="Arial" w:cs="Arial"/>
          <w:sz w:val="20"/>
          <w:szCs w:val="20"/>
        </w:rPr>
        <w:tab/>
      </w:r>
      <w:r>
        <w:rPr>
          <w:rFonts w:ascii="Arial" w:hAnsi="Arial" w:cs="Arial"/>
          <w:sz w:val="20"/>
          <w:szCs w:val="20"/>
        </w:rPr>
        <w:tab/>
      </w:r>
      <w:r>
        <w:rPr>
          <w:rFonts w:ascii="Arial" w:hAnsi="Arial" w:cs="Arial"/>
          <w:sz w:val="20"/>
          <w:szCs w:val="20"/>
        </w:rPr>
        <w:tab/>
        <w:t>10.25*</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$1,500</w:t>
      </w:r>
    </w:p>
    <w:p w:rsidR="00790355" w:rsidRDefault="00790355" w:rsidP="00790355">
      <w:pPr>
        <w:pStyle w:val="BodyText"/>
        <w:spacing w:line="242" w:lineRule="auto"/>
        <w:ind w:left="0"/>
        <w:jc w:val="both"/>
        <w:rPr>
          <w:rFonts w:ascii="Arial" w:hAnsi="Arial" w:cs="Arial"/>
          <w:sz w:val="20"/>
          <w:szCs w:val="20"/>
        </w:rPr>
      </w:pPr>
      <w:r>
        <w:rPr>
          <w:rFonts w:ascii="Arial" w:hAnsi="Arial" w:cs="Arial"/>
          <w:sz w:val="20"/>
          <w:szCs w:val="20"/>
        </w:rPr>
        <w:t>Full Page No Bleed</w:t>
      </w:r>
      <w:r>
        <w:rPr>
          <w:rFonts w:ascii="Arial" w:hAnsi="Arial" w:cs="Arial"/>
          <w:sz w:val="20"/>
          <w:szCs w:val="20"/>
        </w:rPr>
        <w:tab/>
      </w:r>
      <w:r>
        <w:rPr>
          <w:rFonts w:ascii="Arial" w:hAnsi="Arial" w:cs="Arial"/>
          <w:sz w:val="20"/>
          <w:szCs w:val="20"/>
        </w:rPr>
        <w:tab/>
      </w:r>
      <w:r>
        <w:rPr>
          <w:rFonts w:ascii="Arial" w:hAnsi="Arial" w:cs="Arial"/>
          <w:sz w:val="20"/>
          <w:szCs w:val="20"/>
        </w:rPr>
        <w:tab/>
        <w:t>7</w:t>
      </w:r>
      <w:r>
        <w:rPr>
          <w:rFonts w:ascii="Arial" w:hAnsi="Arial" w:cs="Arial"/>
          <w:sz w:val="20"/>
          <w:szCs w:val="20"/>
        </w:rPr>
        <w:tab/>
      </w:r>
      <w:r>
        <w:rPr>
          <w:rFonts w:ascii="Arial" w:hAnsi="Arial" w:cs="Arial"/>
          <w:sz w:val="20"/>
          <w:szCs w:val="20"/>
        </w:rPr>
        <w:tab/>
      </w:r>
      <w:r>
        <w:rPr>
          <w:rFonts w:ascii="Arial" w:hAnsi="Arial" w:cs="Arial"/>
          <w:sz w:val="20"/>
          <w:szCs w:val="20"/>
        </w:rPr>
        <w:tab/>
        <w:t>9</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$1,200</w:t>
      </w:r>
    </w:p>
    <w:p w:rsidR="00790355" w:rsidRDefault="00790355" w:rsidP="00790355">
      <w:pPr>
        <w:pStyle w:val="BodyText"/>
        <w:spacing w:line="242" w:lineRule="auto"/>
        <w:ind w:left="0"/>
        <w:jc w:val="both"/>
        <w:rPr>
          <w:rFonts w:ascii="Arial" w:hAnsi="Arial" w:cs="Arial"/>
          <w:sz w:val="20"/>
          <w:szCs w:val="20"/>
        </w:rPr>
      </w:pPr>
      <w:r>
        <w:rPr>
          <w:rFonts w:ascii="Arial" w:hAnsi="Arial" w:cs="Arial"/>
          <w:sz w:val="20"/>
          <w:szCs w:val="20"/>
        </w:rPr>
        <w:t>Half-Page Vertical</w:t>
      </w:r>
      <w:r>
        <w:rPr>
          <w:rFonts w:ascii="Arial" w:hAnsi="Arial" w:cs="Arial"/>
          <w:sz w:val="20"/>
          <w:szCs w:val="20"/>
        </w:rPr>
        <w:tab/>
      </w:r>
      <w:r>
        <w:rPr>
          <w:rFonts w:ascii="Arial" w:hAnsi="Arial" w:cs="Arial"/>
          <w:sz w:val="20"/>
          <w:szCs w:val="20"/>
        </w:rPr>
        <w:tab/>
      </w:r>
      <w:r>
        <w:rPr>
          <w:rFonts w:ascii="Arial" w:hAnsi="Arial" w:cs="Arial"/>
          <w:sz w:val="20"/>
          <w:szCs w:val="20"/>
        </w:rPr>
        <w:tab/>
        <w:t>3.32</w:t>
      </w:r>
      <w:r>
        <w:rPr>
          <w:rFonts w:ascii="Arial" w:hAnsi="Arial" w:cs="Arial"/>
          <w:sz w:val="20"/>
          <w:szCs w:val="20"/>
        </w:rPr>
        <w:tab/>
      </w:r>
      <w:r>
        <w:rPr>
          <w:rFonts w:ascii="Arial" w:hAnsi="Arial" w:cs="Arial"/>
          <w:sz w:val="20"/>
          <w:szCs w:val="20"/>
        </w:rPr>
        <w:tab/>
      </w:r>
      <w:r>
        <w:rPr>
          <w:rFonts w:ascii="Arial" w:hAnsi="Arial" w:cs="Arial"/>
          <w:sz w:val="20"/>
          <w:szCs w:val="20"/>
        </w:rPr>
        <w:tab/>
        <w:t>8.54</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$ 850</w:t>
      </w:r>
    </w:p>
    <w:p w:rsidR="00790355" w:rsidRDefault="00790355" w:rsidP="00790355">
      <w:pPr>
        <w:pStyle w:val="BodyText"/>
        <w:spacing w:line="242" w:lineRule="auto"/>
        <w:ind w:left="0"/>
        <w:jc w:val="both"/>
        <w:rPr>
          <w:rFonts w:ascii="Arial" w:hAnsi="Arial" w:cs="Arial"/>
          <w:sz w:val="20"/>
          <w:szCs w:val="20"/>
        </w:rPr>
      </w:pPr>
      <w:r>
        <w:rPr>
          <w:rFonts w:ascii="Arial" w:hAnsi="Arial" w:cs="Arial"/>
          <w:sz w:val="20"/>
          <w:szCs w:val="20"/>
        </w:rPr>
        <w:t>Half-Page Horizontal</w:t>
      </w:r>
      <w:r>
        <w:rPr>
          <w:rFonts w:ascii="Arial" w:hAnsi="Arial" w:cs="Arial"/>
          <w:sz w:val="20"/>
          <w:szCs w:val="20"/>
        </w:rPr>
        <w:tab/>
      </w:r>
      <w:r>
        <w:rPr>
          <w:rFonts w:ascii="Arial" w:hAnsi="Arial" w:cs="Arial"/>
          <w:sz w:val="20"/>
          <w:szCs w:val="20"/>
        </w:rPr>
        <w:tab/>
      </w:r>
      <w:r>
        <w:rPr>
          <w:rFonts w:ascii="Arial" w:hAnsi="Arial" w:cs="Arial"/>
          <w:sz w:val="20"/>
          <w:szCs w:val="20"/>
        </w:rPr>
        <w:tab/>
        <w:t>6.83</w:t>
      </w:r>
      <w:r>
        <w:rPr>
          <w:rFonts w:ascii="Arial" w:hAnsi="Arial" w:cs="Arial"/>
          <w:sz w:val="20"/>
          <w:szCs w:val="20"/>
        </w:rPr>
        <w:tab/>
      </w:r>
      <w:r>
        <w:rPr>
          <w:rFonts w:ascii="Arial" w:hAnsi="Arial" w:cs="Arial"/>
          <w:sz w:val="20"/>
          <w:szCs w:val="20"/>
        </w:rPr>
        <w:tab/>
      </w:r>
      <w:r>
        <w:rPr>
          <w:rFonts w:ascii="Arial" w:hAnsi="Arial" w:cs="Arial"/>
          <w:sz w:val="20"/>
          <w:szCs w:val="20"/>
        </w:rPr>
        <w:tab/>
        <w:t>4.17</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$ 850</w:t>
      </w:r>
    </w:p>
    <w:p w:rsidR="00790355" w:rsidRDefault="00790355" w:rsidP="00790355">
      <w:pPr>
        <w:pStyle w:val="BodyText"/>
        <w:spacing w:line="242" w:lineRule="auto"/>
        <w:ind w:left="0"/>
        <w:jc w:val="both"/>
        <w:rPr>
          <w:rFonts w:ascii="Arial" w:hAnsi="Arial" w:cs="Arial"/>
          <w:sz w:val="20"/>
          <w:szCs w:val="20"/>
        </w:rPr>
      </w:pPr>
      <w:r>
        <w:rPr>
          <w:rFonts w:ascii="Arial" w:hAnsi="Arial" w:cs="Arial"/>
          <w:sz w:val="20"/>
          <w:szCs w:val="20"/>
        </w:rPr>
        <w:t>Quarter-Page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3.32</w:t>
      </w:r>
      <w:r>
        <w:rPr>
          <w:rFonts w:ascii="Arial" w:hAnsi="Arial" w:cs="Arial"/>
          <w:sz w:val="20"/>
          <w:szCs w:val="20"/>
        </w:rPr>
        <w:tab/>
      </w:r>
      <w:r>
        <w:rPr>
          <w:rFonts w:ascii="Arial" w:hAnsi="Arial" w:cs="Arial"/>
          <w:sz w:val="20"/>
          <w:szCs w:val="20"/>
        </w:rPr>
        <w:tab/>
      </w:r>
      <w:r>
        <w:rPr>
          <w:rFonts w:ascii="Arial" w:hAnsi="Arial" w:cs="Arial"/>
          <w:sz w:val="20"/>
          <w:szCs w:val="20"/>
        </w:rPr>
        <w:tab/>
        <w:t>4.17</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$ 500</w:t>
      </w:r>
    </w:p>
    <w:p w:rsidR="00790355" w:rsidRDefault="00790355" w:rsidP="00790355">
      <w:pPr>
        <w:pStyle w:val="BodyText"/>
        <w:spacing w:line="242" w:lineRule="auto"/>
        <w:ind w:left="0"/>
        <w:jc w:val="both"/>
        <w:rPr>
          <w:rFonts w:ascii="Arial" w:hAnsi="Arial" w:cs="Arial"/>
          <w:sz w:val="20"/>
          <w:szCs w:val="20"/>
        </w:rPr>
      </w:pPr>
      <w:r>
        <w:rPr>
          <w:rFonts w:ascii="Arial" w:hAnsi="Arial" w:cs="Arial"/>
          <w:sz w:val="20"/>
          <w:szCs w:val="20"/>
        </w:rPr>
        <w:t>Eighth-Page (Business Card)</w:t>
      </w:r>
      <w:r>
        <w:rPr>
          <w:rFonts w:ascii="Arial" w:hAnsi="Arial" w:cs="Arial"/>
          <w:sz w:val="20"/>
          <w:szCs w:val="20"/>
        </w:rPr>
        <w:tab/>
      </w:r>
      <w:r>
        <w:rPr>
          <w:rFonts w:ascii="Arial" w:hAnsi="Arial" w:cs="Arial"/>
          <w:sz w:val="20"/>
          <w:szCs w:val="20"/>
        </w:rPr>
        <w:tab/>
        <w:t>3.32</w:t>
      </w:r>
      <w:r>
        <w:rPr>
          <w:rFonts w:ascii="Arial" w:hAnsi="Arial" w:cs="Arial"/>
          <w:sz w:val="20"/>
          <w:szCs w:val="20"/>
        </w:rPr>
        <w:tab/>
      </w:r>
      <w:r>
        <w:rPr>
          <w:rFonts w:ascii="Arial" w:hAnsi="Arial" w:cs="Arial"/>
          <w:sz w:val="20"/>
          <w:szCs w:val="20"/>
        </w:rPr>
        <w:tab/>
      </w:r>
      <w:r>
        <w:rPr>
          <w:rFonts w:ascii="Arial" w:hAnsi="Arial" w:cs="Arial"/>
          <w:sz w:val="20"/>
          <w:szCs w:val="20"/>
        </w:rPr>
        <w:tab/>
        <w:t>1.98</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$ 250</w:t>
      </w:r>
    </w:p>
    <w:p w:rsidR="00790355" w:rsidRDefault="00790355" w:rsidP="00790355">
      <w:pPr>
        <w:pStyle w:val="BodyText"/>
        <w:spacing w:line="242" w:lineRule="auto"/>
        <w:ind w:left="690"/>
        <w:jc w:val="both"/>
        <w:rPr>
          <w:rFonts w:ascii="Arial" w:hAnsi="Arial" w:cs="Arial"/>
          <w:sz w:val="20"/>
          <w:szCs w:val="20"/>
        </w:rPr>
      </w:pPr>
      <w:r>
        <w:rPr>
          <w:rFonts w:ascii="Arial" w:hAnsi="Arial" w:cs="Arial"/>
          <w:sz w:val="20"/>
          <w:szCs w:val="20"/>
        </w:rPr>
        <w:t>*Live Area = 7.5x9.5</w:t>
      </w:r>
    </w:p>
    <w:p w:rsidR="00790355" w:rsidRDefault="00790355" w:rsidP="00790355">
      <w:pPr>
        <w:pStyle w:val="BodyText"/>
        <w:spacing w:line="242" w:lineRule="auto"/>
        <w:ind w:left="0"/>
        <w:jc w:val="both"/>
        <w:rPr>
          <w:rFonts w:ascii="Arial" w:hAnsi="Arial" w:cs="Arial"/>
          <w:sz w:val="20"/>
          <w:szCs w:val="20"/>
        </w:rPr>
      </w:pPr>
    </w:p>
    <w:p w:rsidR="00790355" w:rsidRDefault="00790355" w:rsidP="00790355">
      <w:pPr>
        <w:pStyle w:val="BodyText"/>
        <w:spacing w:line="242" w:lineRule="auto"/>
        <w:ind w:left="0"/>
        <w:jc w:val="both"/>
        <w:rPr>
          <w:rFonts w:ascii="Arial" w:hAnsi="Arial" w:cs="Arial"/>
          <w:sz w:val="20"/>
          <w:szCs w:val="20"/>
        </w:rPr>
      </w:pPr>
    </w:p>
    <w:p w:rsidR="00790355" w:rsidRDefault="00790355" w:rsidP="00790355">
      <w:pPr>
        <w:pStyle w:val="BodyText"/>
        <w:pBdr>
          <w:bottom w:val="single" w:sz="6" w:space="1" w:color="auto"/>
        </w:pBdr>
        <w:spacing w:line="242" w:lineRule="auto"/>
        <w:ind w:left="0"/>
        <w:jc w:val="both"/>
        <w:rPr>
          <w:rFonts w:ascii="Arial" w:hAnsi="Arial" w:cs="Arial"/>
          <w:b/>
        </w:rPr>
      </w:pPr>
      <w:r w:rsidRPr="00324486">
        <w:rPr>
          <w:rFonts w:ascii="Arial" w:hAnsi="Arial" w:cs="Arial"/>
          <w:b/>
        </w:rPr>
        <w:t>Concert Programs (8” x 10”)</w:t>
      </w:r>
    </w:p>
    <w:p w:rsidR="00790355" w:rsidRDefault="00790355" w:rsidP="00790355">
      <w:pPr>
        <w:pStyle w:val="BodyText"/>
        <w:spacing w:line="242" w:lineRule="auto"/>
        <w:ind w:left="0"/>
        <w:jc w:val="both"/>
        <w:rPr>
          <w:rFonts w:ascii="Arial" w:hAnsi="Arial" w:cs="Arial"/>
          <w:sz w:val="20"/>
          <w:szCs w:val="20"/>
        </w:rPr>
      </w:pPr>
      <w:r>
        <w:rPr>
          <w:rFonts w:ascii="Arial" w:hAnsi="Arial" w:cs="Arial"/>
          <w:sz w:val="20"/>
          <w:szCs w:val="20"/>
        </w:rPr>
        <w:t>Full Page Bleed Color Back Cover</w:t>
      </w:r>
      <w:r>
        <w:rPr>
          <w:rFonts w:ascii="Arial" w:hAnsi="Arial" w:cs="Arial"/>
          <w:sz w:val="20"/>
          <w:szCs w:val="20"/>
        </w:rPr>
        <w:tab/>
        <w:t>8.25*</w:t>
      </w:r>
      <w:r>
        <w:rPr>
          <w:rFonts w:ascii="Arial" w:hAnsi="Arial" w:cs="Arial"/>
          <w:sz w:val="20"/>
          <w:szCs w:val="20"/>
        </w:rPr>
        <w:tab/>
      </w:r>
      <w:r>
        <w:rPr>
          <w:rFonts w:ascii="Arial" w:hAnsi="Arial" w:cs="Arial"/>
          <w:sz w:val="20"/>
          <w:szCs w:val="20"/>
        </w:rPr>
        <w:tab/>
      </w:r>
      <w:r>
        <w:rPr>
          <w:rFonts w:ascii="Arial" w:hAnsi="Arial" w:cs="Arial"/>
          <w:sz w:val="20"/>
          <w:szCs w:val="20"/>
        </w:rPr>
        <w:tab/>
        <w:t>10.25*</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606B1">
        <w:rPr>
          <w:rFonts w:ascii="Arial" w:hAnsi="Arial" w:cs="Arial"/>
          <w:sz w:val="20"/>
          <w:szCs w:val="20"/>
        </w:rPr>
        <w:t>800</w:t>
      </w:r>
    </w:p>
    <w:p w:rsidR="00790355" w:rsidRPr="00324486" w:rsidRDefault="00790355" w:rsidP="00790355">
      <w:pPr>
        <w:pStyle w:val="BodyText"/>
        <w:spacing w:line="242" w:lineRule="auto"/>
        <w:ind w:left="0"/>
        <w:jc w:val="both"/>
        <w:rPr>
          <w:rFonts w:ascii="Arial" w:hAnsi="Arial" w:cs="Arial"/>
          <w:sz w:val="18"/>
          <w:szCs w:val="18"/>
        </w:rPr>
      </w:pPr>
      <w:r>
        <w:rPr>
          <w:rFonts w:ascii="Arial" w:hAnsi="Arial" w:cs="Arial"/>
          <w:sz w:val="20"/>
          <w:szCs w:val="20"/>
        </w:rPr>
        <w:t xml:space="preserve"> </w:t>
      </w:r>
      <w:r w:rsidRPr="00324486">
        <w:rPr>
          <w:rFonts w:ascii="Arial" w:hAnsi="Arial" w:cs="Arial"/>
          <w:sz w:val="18"/>
          <w:szCs w:val="18"/>
        </w:rPr>
        <w:t>(opening concert, closing concert, St. Cecilia Concert)</w:t>
      </w:r>
    </w:p>
    <w:p w:rsidR="00790355" w:rsidRDefault="00790355" w:rsidP="00790355">
      <w:pPr>
        <w:pStyle w:val="BodyText"/>
        <w:spacing w:line="242" w:lineRule="auto"/>
        <w:ind w:left="0"/>
        <w:jc w:val="both"/>
        <w:rPr>
          <w:rFonts w:ascii="Arial" w:hAnsi="Arial" w:cs="Arial"/>
          <w:sz w:val="20"/>
          <w:szCs w:val="20"/>
        </w:rPr>
      </w:pPr>
      <w:r>
        <w:rPr>
          <w:rFonts w:ascii="Arial" w:hAnsi="Arial" w:cs="Arial"/>
          <w:sz w:val="20"/>
          <w:szCs w:val="20"/>
        </w:rPr>
        <w:t>Full Page Bleed Color Inside Front</w:t>
      </w:r>
      <w:r>
        <w:rPr>
          <w:rFonts w:ascii="Arial" w:hAnsi="Arial" w:cs="Arial"/>
          <w:sz w:val="20"/>
          <w:szCs w:val="20"/>
        </w:rPr>
        <w:tab/>
        <w:t>8.25*</w:t>
      </w:r>
      <w:r>
        <w:rPr>
          <w:rFonts w:ascii="Arial" w:hAnsi="Arial" w:cs="Arial"/>
          <w:sz w:val="20"/>
          <w:szCs w:val="20"/>
        </w:rPr>
        <w:tab/>
      </w:r>
      <w:r>
        <w:rPr>
          <w:rFonts w:ascii="Arial" w:hAnsi="Arial" w:cs="Arial"/>
          <w:sz w:val="20"/>
          <w:szCs w:val="20"/>
        </w:rPr>
        <w:tab/>
      </w:r>
      <w:r>
        <w:rPr>
          <w:rFonts w:ascii="Arial" w:hAnsi="Arial" w:cs="Arial"/>
          <w:sz w:val="20"/>
          <w:szCs w:val="20"/>
        </w:rPr>
        <w:tab/>
        <w:t>10.25*</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$ 650</w:t>
      </w:r>
    </w:p>
    <w:p w:rsidR="00790355" w:rsidRPr="00324486" w:rsidRDefault="00790355" w:rsidP="00790355">
      <w:pPr>
        <w:pStyle w:val="BodyText"/>
        <w:spacing w:line="242" w:lineRule="auto"/>
        <w:ind w:left="0"/>
        <w:jc w:val="both"/>
        <w:rPr>
          <w:rFonts w:ascii="Arial" w:hAnsi="Arial" w:cs="Arial"/>
          <w:sz w:val="18"/>
          <w:szCs w:val="18"/>
        </w:rPr>
      </w:pPr>
      <w:r>
        <w:rPr>
          <w:rFonts w:ascii="Arial" w:hAnsi="Arial" w:cs="Arial"/>
          <w:sz w:val="20"/>
          <w:szCs w:val="20"/>
        </w:rPr>
        <w:t xml:space="preserve"> </w:t>
      </w:r>
      <w:r w:rsidRPr="00324486">
        <w:rPr>
          <w:rFonts w:ascii="Arial" w:hAnsi="Arial" w:cs="Arial"/>
          <w:sz w:val="18"/>
          <w:szCs w:val="18"/>
        </w:rPr>
        <w:t>(opening concert, closing concert, St. Cecilia Concert)</w:t>
      </w:r>
    </w:p>
    <w:p w:rsidR="00790355" w:rsidRDefault="00790355" w:rsidP="00790355">
      <w:pPr>
        <w:pStyle w:val="BodyText"/>
        <w:spacing w:line="242" w:lineRule="auto"/>
        <w:ind w:left="0"/>
        <w:jc w:val="both"/>
        <w:rPr>
          <w:rFonts w:ascii="Arial" w:hAnsi="Arial" w:cs="Arial"/>
          <w:sz w:val="20"/>
          <w:szCs w:val="20"/>
        </w:rPr>
      </w:pPr>
      <w:r>
        <w:rPr>
          <w:rFonts w:ascii="Arial" w:hAnsi="Arial" w:cs="Arial"/>
          <w:sz w:val="20"/>
          <w:szCs w:val="20"/>
        </w:rPr>
        <w:t xml:space="preserve">Full Page Bleed </w:t>
      </w:r>
      <w:r w:rsidRPr="00E606B1">
        <w:rPr>
          <w:rFonts w:ascii="Arial" w:hAnsi="Arial" w:cs="Arial"/>
          <w:sz w:val="20"/>
          <w:szCs w:val="20"/>
        </w:rPr>
        <w:t>Inside Bac</w:t>
      </w:r>
      <w:r>
        <w:rPr>
          <w:rFonts w:ascii="Arial" w:hAnsi="Arial" w:cs="Arial"/>
          <w:sz w:val="20"/>
          <w:szCs w:val="20"/>
        </w:rPr>
        <w:t>k Cover</w:t>
      </w:r>
      <w:r>
        <w:rPr>
          <w:rFonts w:ascii="Arial" w:hAnsi="Arial" w:cs="Arial"/>
          <w:sz w:val="20"/>
          <w:szCs w:val="20"/>
        </w:rPr>
        <w:tab/>
      </w:r>
      <w:r w:rsidRPr="00E606B1">
        <w:rPr>
          <w:rFonts w:ascii="Arial" w:hAnsi="Arial" w:cs="Arial"/>
          <w:sz w:val="20"/>
          <w:szCs w:val="20"/>
        </w:rPr>
        <w:t>8.25*</w:t>
      </w:r>
      <w:r w:rsidRPr="00E606B1">
        <w:rPr>
          <w:rFonts w:ascii="Arial" w:hAnsi="Arial" w:cs="Arial"/>
          <w:sz w:val="20"/>
          <w:szCs w:val="20"/>
        </w:rPr>
        <w:tab/>
      </w:r>
      <w:r w:rsidRPr="00E606B1">
        <w:rPr>
          <w:rFonts w:ascii="Arial" w:hAnsi="Arial" w:cs="Arial"/>
          <w:sz w:val="20"/>
          <w:szCs w:val="20"/>
        </w:rPr>
        <w:tab/>
      </w:r>
      <w:r w:rsidRPr="00E606B1">
        <w:rPr>
          <w:rFonts w:ascii="Arial" w:hAnsi="Arial" w:cs="Arial"/>
          <w:sz w:val="20"/>
          <w:szCs w:val="20"/>
        </w:rPr>
        <w:tab/>
        <w:t>10.25*</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$ 650</w:t>
      </w:r>
    </w:p>
    <w:p w:rsidR="00790355" w:rsidRPr="00324486" w:rsidRDefault="00790355" w:rsidP="00790355">
      <w:pPr>
        <w:pStyle w:val="BodyText"/>
        <w:spacing w:line="242" w:lineRule="auto"/>
        <w:ind w:left="0"/>
        <w:jc w:val="both"/>
        <w:rPr>
          <w:rFonts w:ascii="Arial" w:hAnsi="Arial" w:cs="Arial"/>
          <w:sz w:val="18"/>
          <w:szCs w:val="18"/>
        </w:rPr>
      </w:pPr>
      <w:r>
        <w:rPr>
          <w:rFonts w:ascii="Arial" w:hAnsi="Arial" w:cs="Arial"/>
          <w:sz w:val="20"/>
          <w:szCs w:val="20"/>
        </w:rPr>
        <w:t xml:space="preserve"> (</w:t>
      </w:r>
      <w:r w:rsidRPr="00324486">
        <w:rPr>
          <w:rFonts w:ascii="Arial" w:hAnsi="Arial" w:cs="Arial"/>
          <w:sz w:val="18"/>
          <w:szCs w:val="18"/>
        </w:rPr>
        <w:t>opening concert, closing concert, St. Cecilia Concert)</w:t>
      </w:r>
    </w:p>
    <w:p w:rsidR="00790355" w:rsidRDefault="00790355" w:rsidP="00790355">
      <w:pPr>
        <w:pStyle w:val="BodyText"/>
        <w:spacing w:line="242" w:lineRule="auto"/>
        <w:ind w:left="0"/>
        <w:jc w:val="both"/>
        <w:rPr>
          <w:rFonts w:ascii="Arial" w:hAnsi="Arial" w:cs="Arial"/>
          <w:sz w:val="20"/>
          <w:szCs w:val="20"/>
        </w:rPr>
      </w:pPr>
      <w:r>
        <w:rPr>
          <w:rFonts w:ascii="Arial" w:hAnsi="Arial" w:cs="Arial"/>
          <w:sz w:val="20"/>
          <w:szCs w:val="20"/>
        </w:rPr>
        <w:t>Half-Page Horizontal Black &amp; White</w:t>
      </w:r>
      <w:r>
        <w:rPr>
          <w:rFonts w:ascii="Arial" w:hAnsi="Arial" w:cs="Arial"/>
          <w:sz w:val="20"/>
          <w:szCs w:val="20"/>
        </w:rPr>
        <w:tab/>
        <w:t>7.5</w:t>
      </w:r>
      <w:r>
        <w:rPr>
          <w:rFonts w:ascii="Arial" w:hAnsi="Arial" w:cs="Arial"/>
          <w:sz w:val="20"/>
          <w:szCs w:val="20"/>
        </w:rPr>
        <w:tab/>
      </w:r>
      <w:r>
        <w:rPr>
          <w:rFonts w:ascii="Arial" w:hAnsi="Arial" w:cs="Arial"/>
          <w:sz w:val="20"/>
          <w:szCs w:val="20"/>
        </w:rPr>
        <w:tab/>
      </w:r>
      <w:r>
        <w:rPr>
          <w:rFonts w:ascii="Arial" w:hAnsi="Arial" w:cs="Arial"/>
          <w:sz w:val="20"/>
          <w:szCs w:val="20"/>
        </w:rPr>
        <w:tab/>
        <w:t>4.6875</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$ 450</w:t>
      </w:r>
    </w:p>
    <w:p w:rsidR="00790355" w:rsidRDefault="00790355" w:rsidP="00790355">
      <w:pPr>
        <w:pStyle w:val="BodyText"/>
        <w:spacing w:line="242" w:lineRule="auto"/>
        <w:ind w:left="0"/>
        <w:jc w:val="both"/>
        <w:rPr>
          <w:rFonts w:ascii="Arial" w:hAnsi="Arial" w:cs="Arial"/>
          <w:sz w:val="20"/>
          <w:szCs w:val="20"/>
        </w:rPr>
      </w:pPr>
      <w:r>
        <w:rPr>
          <w:rFonts w:ascii="Arial" w:hAnsi="Arial" w:cs="Arial"/>
          <w:sz w:val="20"/>
          <w:szCs w:val="20"/>
        </w:rPr>
        <w:t xml:space="preserve">  Back Cover</w:t>
      </w:r>
    </w:p>
    <w:p w:rsidR="00790355" w:rsidRPr="00324486" w:rsidRDefault="00790355" w:rsidP="00790355">
      <w:pPr>
        <w:pStyle w:val="BodyText"/>
        <w:spacing w:line="242" w:lineRule="auto"/>
        <w:ind w:left="0"/>
        <w:jc w:val="both"/>
        <w:rPr>
          <w:rFonts w:ascii="Arial" w:hAnsi="Arial" w:cs="Arial"/>
          <w:sz w:val="18"/>
          <w:szCs w:val="18"/>
        </w:rPr>
      </w:pPr>
      <w:r>
        <w:rPr>
          <w:rFonts w:ascii="Arial" w:hAnsi="Arial" w:cs="Arial"/>
          <w:sz w:val="20"/>
          <w:szCs w:val="20"/>
        </w:rPr>
        <w:t xml:space="preserve"> </w:t>
      </w:r>
      <w:r w:rsidRPr="00324486">
        <w:rPr>
          <w:rFonts w:ascii="Arial" w:hAnsi="Arial" w:cs="Arial"/>
          <w:sz w:val="18"/>
          <w:szCs w:val="18"/>
        </w:rPr>
        <w:t>(all other concerts)</w:t>
      </w:r>
    </w:p>
    <w:p w:rsidR="00790355" w:rsidRDefault="00790355" w:rsidP="00790355">
      <w:pPr>
        <w:pStyle w:val="BodyText"/>
        <w:spacing w:line="242" w:lineRule="auto"/>
        <w:ind w:left="690"/>
        <w:jc w:val="both"/>
        <w:rPr>
          <w:rFonts w:ascii="Arial" w:hAnsi="Arial" w:cs="Arial"/>
          <w:sz w:val="20"/>
          <w:szCs w:val="20"/>
        </w:rPr>
      </w:pPr>
      <w:r>
        <w:rPr>
          <w:rFonts w:ascii="Arial" w:hAnsi="Arial" w:cs="Arial"/>
          <w:sz w:val="20"/>
          <w:szCs w:val="20"/>
        </w:rPr>
        <w:t>*Live Area = 7.5x9.5</w:t>
      </w:r>
    </w:p>
    <w:p w:rsidR="00790355" w:rsidRDefault="00790355" w:rsidP="00790355">
      <w:pPr>
        <w:pStyle w:val="BodyText"/>
        <w:spacing w:line="242" w:lineRule="auto"/>
        <w:ind w:left="0"/>
        <w:jc w:val="both"/>
        <w:rPr>
          <w:rFonts w:ascii="Arial" w:hAnsi="Arial" w:cs="Arial"/>
          <w:sz w:val="20"/>
          <w:szCs w:val="20"/>
        </w:rPr>
      </w:pPr>
    </w:p>
    <w:p w:rsidR="00790355" w:rsidRPr="00324486" w:rsidRDefault="00790355" w:rsidP="00790355">
      <w:pPr>
        <w:pStyle w:val="BodyText"/>
        <w:spacing w:line="242" w:lineRule="auto"/>
        <w:ind w:left="0"/>
        <w:jc w:val="both"/>
        <w:rPr>
          <w:rFonts w:ascii="Arial" w:hAnsi="Arial" w:cs="Arial"/>
          <w:b/>
        </w:rPr>
      </w:pPr>
      <w:r w:rsidRPr="00324486">
        <w:rPr>
          <w:rFonts w:ascii="Arial" w:hAnsi="Arial" w:cs="Arial"/>
          <w:b/>
        </w:rPr>
        <w:t>^Bundle and Save^</w:t>
      </w:r>
    </w:p>
    <w:p w:rsidR="00790355" w:rsidRPr="00324486" w:rsidRDefault="00790355" w:rsidP="00790355">
      <w:pPr>
        <w:pStyle w:val="BodyText"/>
        <w:spacing w:line="242" w:lineRule="auto"/>
        <w:ind w:left="0"/>
        <w:jc w:val="both"/>
        <w:rPr>
          <w:rFonts w:ascii="Arial" w:hAnsi="Arial" w:cs="Arial"/>
        </w:rPr>
      </w:pPr>
      <w:r w:rsidRPr="00324486">
        <w:rPr>
          <w:rFonts w:ascii="Arial" w:hAnsi="Arial" w:cs="Arial"/>
        </w:rPr>
        <w:t>Exhibitors: Automatically receive 10% off all advertising in any medium.</w:t>
      </w:r>
    </w:p>
    <w:p w:rsidR="00790355" w:rsidRPr="00324486" w:rsidRDefault="00790355" w:rsidP="00790355">
      <w:pPr>
        <w:pStyle w:val="BodyText"/>
        <w:spacing w:line="242" w:lineRule="auto"/>
        <w:ind w:left="0"/>
        <w:jc w:val="both"/>
        <w:rPr>
          <w:rFonts w:ascii="Arial" w:hAnsi="Arial" w:cs="Arial"/>
        </w:rPr>
      </w:pPr>
      <w:r w:rsidRPr="00324486">
        <w:rPr>
          <w:rFonts w:ascii="Arial" w:hAnsi="Arial" w:cs="Arial"/>
        </w:rPr>
        <w:t>All others: Reserve one advertising medium (the highest cost), and receive 10% off all other advertising media.</w:t>
      </w:r>
    </w:p>
    <w:p w:rsidR="00790355" w:rsidRPr="00324486" w:rsidRDefault="00790355" w:rsidP="00790355">
      <w:pPr>
        <w:pStyle w:val="BodyText"/>
        <w:spacing w:line="242" w:lineRule="auto"/>
        <w:ind w:left="0"/>
        <w:jc w:val="both"/>
        <w:rPr>
          <w:rFonts w:ascii="Arial" w:hAnsi="Arial" w:cs="Arial"/>
        </w:rPr>
      </w:pPr>
      <w:r w:rsidRPr="00324486">
        <w:rPr>
          <w:rFonts w:ascii="Arial" w:hAnsi="Arial" w:cs="Arial"/>
        </w:rPr>
        <w:t>Media include Program Book, Concert Programs, Website, Mobile App, and Tote Bag Fillers</w:t>
      </w:r>
    </w:p>
    <w:p w:rsidR="0055054E" w:rsidRDefault="0055054E" w:rsidP="0055054E">
      <w:pPr>
        <w:pStyle w:val="Heading4"/>
        <w:ind w:left="0"/>
        <w:jc w:val="center"/>
        <w:rPr>
          <w:sz w:val="28"/>
          <w:szCs w:val="28"/>
        </w:rPr>
      </w:pPr>
    </w:p>
    <w:p w:rsidR="0055054E" w:rsidRPr="0055054E" w:rsidRDefault="0055054E" w:rsidP="0055054E">
      <w:pPr>
        <w:pStyle w:val="Heading4"/>
        <w:ind w:left="0"/>
        <w:jc w:val="center"/>
        <w:rPr>
          <w:b w:val="0"/>
          <w:bCs w:val="0"/>
          <w:sz w:val="28"/>
          <w:szCs w:val="28"/>
        </w:rPr>
      </w:pPr>
      <w:r w:rsidRPr="0055054E">
        <w:rPr>
          <w:sz w:val="28"/>
          <w:szCs w:val="28"/>
        </w:rPr>
        <w:lastRenderedPageBreak/>
        <w:t>Tote Bag Fillers General Information,</w:t>
      </w:r>
      <w:r>
        <w:rPr>
          <w:sz w:val="28"/>
          <w:szCs w:val="28"/>
        </w:rPr>
        <w:t xml:space="preserve"> </w:t>
      </w:r>
      <w:r w:rsidRPr="0055054E">
        <w:rPr>
          <w:sz w:val="28"/>
          <w:szCs w:val="28"/>
        </w:rPr>
        <w:t>Guidelines, and Rates</w:t>
      </w:r>
    </w:p>
    <w:p w:rsidR="003F13AD" w:rsidRDefault="003F13AD" w:rsidP="0055054E">
      <w:pPr>
        <w:widowControl w:val="0"/>
        <w:tabs>
          <w:tab w:val="left" w:pos="302"/>
        </w:tabs>
        <w:rPr>
          <w:rFonts w:ascii="Times New Roman" w:hAnsi="Times New Roman" w:cs="Times New Roman"/>
          <w:color w:val="050507"/>
          <w:sz w:val="24"/>
          <w:szCs w:val="24"/>
        </w:rPr>
      </w:pPr>
    </w:p>
    <w:p w:rsidR="0055054E" w:rsidRPr="0055054E" w:rsidRDefault="0055054E" w:rsidP="0055054E">
      <w:pPr>
        <w:widowControl w:val="0"/>
        <w:tabs>
          <w:tab w:val="left" w:pos="302"/>
        </w:tabs>
        <w:rPr>
          <w:rFonts w:ascii="Times New Roman" w:eastAsia="Times New Roman" w:hAnsi="Times New Roman" w:cs="Times New Roman"/>
          <w:sz w:val="24"/>
          <w:szCs w:val="24"/>
        </w:rPr>
      </w:pPr>
      <w:r w:rsidRPr="0055054E">
        <w:rPr>
          <w:rFonts w:ascii="Times New Roman" w:hAnsi="Times New Roman" w:cs="Times New Roman"/>
          <w:color w:val="050507"/>
          <w:sz w:val="24"/>
          <w:szCs w:val="24"/>
        </w:rPr>
        <w:t>Bag dimensions: 20"W x 14''H</w:t>
      </w:r>
    </w:p>
    <w:p w:rsidR="003F13AD" w:rsidRDefault="003F13AD" w:rsidP="0055054E">
      <w:pPr>
        <w:widowControl w:val="0"/>
        <w:tabs>
          <w:tab w:val="left" w:pos="302"/>
        </w:tabs>
        <w:rPr>
          <w:rFonts w:ascii="Times New Roman" w:hAnsi="Times New Roman" w:cs="Times New Roman"/>
          <w:color w:val="050507"/>
          <w:sz w:val="24"/>
          <w:szCs w:val="24"/>
        </w:rPr>
      </w:pPr>
    </w:p>
    <w:p w:rsidR="0055054E" w:rsidRPr="0055054E" w:rsidRDefault="00332B57" w:rsidP="0055054E">
      <w:pPr>
        <w:widowControl w:val="0"/>
        <w:tabs>
          <w:tab w:val="left" w:pos="302"/>
        </w:tabs>
        <w:rPr>
          <w:rFonts w:ascii="Times New Roman" w:eastAsia="Times New Roman" w:hAnsi="Times New Roman" w:cs="Times New Roman"/>
          <w:sz w:val="24"/>
          <w:szCs w:val="24"/>
        </w:rPr>
      </w:pPr>
      <w:r>
        <w:rPr>
          <w:rFonts w:ascii="Times New Roman" w:hAnsi="Times New Roman" w:cs="Times New Roman"/>
          <w:color w:val="050507"/>
          <w:sz w:val="24"/>
          <w:szCs w:val="24"/>
        </w:rPr>
        <w:t xml:space="preserve">Items that may be submitted include </w:t>
      </w:r>
      <w:r w:rsidR="0055054E" w:rsidRPr="0055054E">
        <w:rPr>
          <w:rFonts w:ascii="Times New Roman" w:hAnsi="Times New Roman" w:cs="Times New Roman"/>
          <w:color w:val="050507"/>
          <w:sz w:val="24"/>
          <w:szCs w:val="24"/>
        </w:rPr>
        <w:t>flyer</w:t>
      </w:r>
      <w:r>
        <w:rPr>
          <w:rFonts w:ascii="Times New Roman" w:hAnsi="Times New Roman" w:cs="Times New Roman"/>
          <w:color w:val="050507"/>
          <w:sz w:val="24"/>
          <w:szCs w:val="24"/>
        </w:rPr>
        <w:t>s</w:t>
      </w:r>
      <w:r w:rsidR="0055054E" w:rsidRPr="0055054E">
        <w:rPr>
          <w:rFonts w:ascii="Times New Roman" w:hAnsi="Times New Roman" w:cs="Times New Roman"/>
          <w:color w:val="050507"/>
          <w:sz w:val="24"/>
          <w:szCs w:val="24"/>
        </w:rPr>
        <w:t>, brochure</w:t>
      </w:r>
      <w:r>
        <w:rPr>
          <w:rFonts w:ascii="Times New Roman" w:hAnsi="Times New Roman" w:cs="Times New Roman"/>
          <w:color w:val="050507"/>
          <w:sz w:val="24"/>
          <w:szCs w:val="24"/>
        </w:rPr>
        <w:t>s</w:t>
      </w:r>
      <w:r w:rsidR="0055054E" w:rsidRPr="0055054E">
        <w:rPr>
          <w:rFonts w:ascii="Times New Roman" w:hAnsi="Times New Roman" w:cs="Times New Roman"/>
          <w:color w:val="050507"/>
          <w:sz w:val="24"/>
          <w:szCs w:val="24"/>
        </w:rPr>
        <w:t>, CD</w:t>
      </w:r>
      <w:r>
        <w:rPr>
          <w:rFonts w:ascii="Times New Roman" w:hAnsi="Times New Roman" w:cs="Times New Roman"/>
          <w:color w:val="050507"/>
          <w:sz w:val="24"/>
          <w:szCs w:val="24"/>
        </w:rPr>
        <w:t>s</w:t>
      </w:r>
      <w:r w:rsidR="0055054E" w:rsidRPr="0055054E">
        <w:rPr>
          <w:rFonts w:ascii="Times New Roman" w:hAnsi="Times New Roman" w:cs="Times New Roman"/>
          <w:color w:val="050507"/>
          <w:sz w:val="24"/>
          <w:szCs w:val="24"/>
        </w:rPr>
        <w:t>, thumb drive</w:t>
      </w:r>
      <w:r>
        <w:rPr>
          <w:rFonts w:ascii="Times New Roman" w:hAnsi="Times New Roman" w:cs="Times New Roman"/>
          <w:color w:val="050507"/>
          <w:sz w:val="24"/>
          <w:szCs w:val="24"/>
        </w:rPr>
        <w:t>s</w:t>
      </w:r>
      <w:r w:rsidR="0055054E" w:rsidRPr="0055054E">
        <w:rPr>
          <w:rFonts w:ascii="Times New Roman" w:hAnsi="Times New Roman" w:cs="Times New Roman"/>
          <w:color w:val="050507"/>
          <w:sz w:val="24"/>
          <w:szCs w:val="24"/>
        </w:rPr>
        <w:t>, or other agreed-upon items.</w:t>
      </w:r>
    </w:p>
    <w:p w:rsidR="003F13AD" w:rsidRDefault="003F13AD" w:rsidP="0055054E">
      <w:pPr>
        <w:widowControl w:val="0"/>
        <w:tabs>
          <w:tab w:val="left" w:pos="302"/>
        </w:tabs>
        <w:spacing w:line="252" w:lineRule="auto"/>
        <w:rPr>
          <w:rFonts w:ascii="Times New Roman" w:hAnsi="Times New Roman" w:cs="Times New Roman"/>
          <w:color w:val="050507"/>
          <w:sz w:val="24"/>
          <w:szCs w:val="24"/>
        </w:rPr>
      </w:pPr>
    </w:p>
    <w:p w:rsidR="003F13AD" w:rsidRDefault="0055054E" w:rsidP="0055054E">
      <w:pPr>
        <w:widowControl w:val="0"/>
        <w:tabs>
          <w:tab w:val="left" w:pos="302"/>
        </w:tabs>
        <w:spacing w:line="252" w:lineRule="auto"/>
        <w:rPr>
          <w:rFonts w:ascii="Times New Roman" w:hAnsi="Times New Roman" w:cs="Times New Roman"/>
          <w:color w:val="050507"/>
          <w:sz w:val="24"/>
          <w:szCs w:val="24"/>
        </w:rPr>
      </w:pPr>
      <w:r w:rsidRPr="0055054E">
        <w:rPr>
          <w:rFonts w:ascii="Times New Roman" w:hAnsi="Times New Roman" w:cs="Times New Roman"/>
          <w:color w:val="050507"/>
          <w:sz w:val="24"/>
          <w:szCs w:val="24"/>
        </w:rPr>
        <w:t>Materials must be received by May 31</w:t>
      </w:r>
      <w:r>
        <w:rPr>
          <w:rFonts w:ascii="Times New Roman" w:hAnsi="Times New Roman" w:cs="Times New Roman"/>
          <w:color w:val="050507"/>
          <w:sz w:val="24"/>
          <w:szCs w:val="24"/>
        </w:rPr>
        <w:t xml:space="preserve">, 20__ </w:t>
      </w:r>
      <w:r w:rsidRPr="0055054E">
        <w:rPr>
          <w:rFonts w:ascii="Times New Roman" w:hAnsi="Times New Roman" w:cs="Times New Roman"/>
          <w:color w:val="050507"/>
          <w:sz w:val="24"/>
          <w:szCs w:val="24"/>
        </w:rPr>
        <w:t>in order to be included</w:t>
      </w:r>
      <w:r w:rsidR="003F13AD">
        <w:rPr>
          <w:rFonts w:ascii="Times New Roman" w:hAnsi="Times New Roman" w:cs="Times New Roman"/>
          <w:color w:val="050507"/>
          <w:sz w:val="24"/>
          <w:szCs w:val="24"/>
        </w:rPr>
        <w:t>. If materials are not received</w:t>
      </w:r>
    </w:p>
    <w:p w:rsidR="0055054E" w:rsidRPr="003F13AD" w:rsidRDefault="0055054E" w:rsidP="0055054E">
      <w:pPr>
        <w:widowControl w:val="0"/>
        <w:tabs>
          <w:tab w:val="left" w:pos="302"/>
        </w:tabs>
        <w:spacing w:line="252" w:lineRule="auto"/>
        <w:rPr>
          <w:rFonts w:ascii="Times New Roman" w:hAnsi="Times New Roman" w:cs="Times New Roman"/>
          <w:color w:val="050507"/>
          <w:sz w:val="24"/>
          <w:szCs w:val="24"/>
        </w:rPr>
      </w:pPr>
      <w:r w:rsidRPr="0055054E">
        <w:rPr>
          <w:rFonts w:ascii="Times New Roman" w:hAnsi="Times New Roman" w:cs="Times New Roman"/>
          <w:color w:val="050507"/>
          <w:sz w:val="24"/>
          <w:szCs w:val="24"/>
        </w:rPr>
        <w:t>by</w:t>
      </w:r>
      <w:r>
        <w:rPr>
          <w:rFonts w:ascii="Times New Roman" w:hAnsi="Times New Roman" w:cs="Times New Roman"/>
          <w:color w:val="050507"/>
          <w:sz w:val="24"/>
          <w:szCs w:val="24"/>
        </w:rPr>
        <w:t xml:space="preserve"> </w:t>
      </w:r>
      <w:r w:rsidRPr="0055054E">
        <w:rPr>
          <w:rFonts w:ascii="Times New Roman" w:hAnsi="Times New Roman" w:cs="Times New Roman"/>
          <w:color w:val="050507"/>
          <w:sz w:val="24"/>
          <w:szCs w:val="24"/>
        </w:rPr>
        <w:t>that date, there is no guarantee of inclusion in the tote bag. Refunds will not be provided.</w:t>
      </w:r>
    </w:p>
    <w:p w:rsidR="003F13AD" w:rsidRDefault="003F13AD" w:rsidP="0055054E">
      <w:pPr>
        <w:widowControl w:val="0"/>
        <w:tabs>
          <w:tab w:val="left" w:pos="302"/>
        </w:tabs>
        <w:rPr>
          <w:rFonts w:ascii="Times New Roman" w:hAnsi="Times New Roman" w:cs="Times New Roman"/>
          <w:color w:val="050507"/>
          <w:sz w:val="24"/>
          <w:szCs w:val="24"/>
        </w:rPr>
      </w:pPr>
    </w:p>
    <w:p w:rsidR="0055054E" w:rsidRPr="0055054E" w:rsidRDefault="0055054E" w:rsidP="0055054E">
      <w:pPr>
        <w:widowControl w:val="0"/>
        <w:tabs>
          <w:tab w:val="left" w:pos="302"/>
        </w:tabs>
        <w:rPr>
          <w:rFonts w:ascii="Times New Roman" w:eastAsia="Times New Roman" w:hAnsi="Times New Roman" w:cs="Times New Roman"/>
          <w:sz w:val="24"/>
          <w:szCs w:val="24"/>
        </w:rPr>
      </w:pPr>
      <w:r w:rsidRPr="0055054E">
        <w:rPr>
          <w:rFonts w:ascii="Times New Roman" w:hAnsi="Times New Roman" w:cs="Times New Roman"/>
          <w:color w:val="050507"/>
          <w:sz w:val="24"/>
          <w:szCs w:val="24"/>
        </w:rPr>
        <w:t xml:space="preserve">Flat fee of </w:t>
      </w:r>
      <w:r w:rsidRPr="0055054E">
        <w:rPr>
          <w:rFonts w:ascii="Times New Roman" w:hAnsi="Times New Roman" w:cs="Times New Roman"/>
          <w:i/>
          <w:color w:val="050507"/>
          <w:sz w:val="24"/>
          <w:szCs w:val="24"/>
        </w:rPr>
        <w:t xml:space="preserve">$500 </w:t>
      </w:r>
      <w:r w:rsidRPr="0055054E">
        <w:rPr>
          <w:rFonts w:ascii="Times New Roman" w:hAnsi="Times New Roman" w:cs="Times New Roman"/>
          <w:color w:val="050507"/>
          <w:sz w:val="24"/>
          <w:szCs w:val="24"/>
        </w:rPr>
        <w:t>for inclusion in the tote bag.</w:t>
      </w:r>
    </w:p>
    <w:p w:rsidR="003F13AD" w:rsidRDefault="003F13AD" w:rsidP="0055054E">
      <w:pPr>
        <w:widowControl w:val="0"/>
        <w:tabs>
          <w:tab w:val="left" w:pos="302"/>
        </w:tabs>
        <w:rPr>
          <w:rFonts w:ascii="Times New Roman" w:hAnsi="Times New Roman" w:cs="Times New Roman"/>
          <w:color w:val="050507"/>
          <w:sz w:val="24"/>
          <w:szCs w:val="24"/>
        </w:rPr>
      </w:pPr>
    </w:p>
    <w:p w:rsidR="0055054E" w:rsidRDefault="0055054E" w:rsidP="0055054E">
      <w:pPr>
        <w:widowControl w:val="0"/>
        <w:tabs>
          <w:tab w:val="left" w:pos="302"/>
        </w:tabs>
        <w:rPr>
          <w:rFonts w:ascii="Times New Roman" w:hAnsi="Times New Roman" w:cs="Times New Roman"/>
          <w:color w:val="050507"/>
          <w:sz w:val="24"/>
          <w:szCs w:val="24"/>
        </w:rPr>
      </w:pPr>
      <w:r w:rsidRPr="0055054E">
        <w:rPr>
          <w:rFonts w:ascii="Times New Roman" w:hAnsi="Times New Roman" w:cs="Times New Roman"/>
          <w:color w:val="050507"/>
          <w:sz w:val="24"/>
          <w:szCs w:val="24"/>
        </w:rPr>
        <w:t>Materials must be shipped to ???</w:t>
      </w:r>
    </w:p>
    <w:p w:rsidR="0055054E" w:rsidRDefault="0055054E" w:rsidP="0055054E">
      <w:pPr>
        <w:widowControl w:val="0"/>
        <w:tabs>
          <w:tab w:val="left" w:pos="302"/>
        </w:tabs>
        <w:rPr>
          <w:rFonts w:ascii="Times New Roman" w:hAnsi="Times New Roman" w:cs="Times New Roman"/>
          <w:color w:val="050507"/>
          <w:sz w:val="24"/>
          <w:szCs w:val="24"/>
        </w:rPr>
      </w:pPr>
    </w:p>
    <w:p w:rsidR="0055054E" w:rsidRPr="003F13AD" w:rsidRDefault="0055054E" w:rsidP="0055054E">
      <w:pPr>
        <w:pStyle w:val="Heading4"/>
        <w:spacing w:before="342"/>
        <w:ind w:left="157"/>
        <w:jc w:val="center"/>
        <w:rPr>
          <w:w w:val="105"/>
          <w:sz w:val="28"/>
          <w:szCs w:val="28"/>
        </w:rPr>
      </w:pPr>
      <w:r w:rsidRPr="003F13AD">
        <w:rPr>
          <w:w w:val="105"/>
          <w:sz w:val="28"/>
          <w:szCs w:val="28"/>
        </w:rPr>
        <w:t>Reserving Space and Submitting Material</w:t>
      </w:r>
    </w:p>
    <w:p w:rsidR="003F13AD" w:rsidRDefault="003F13AD" w:rsidP="0055054E">
      <w:pPr>
        <w:pStyle w:val="Heading4"/>
        <w:ind w:left="0"/>
        <w:jc w:val="both"/>
        <w:rPr>
          <w:sz w:val="24"/>
          <w:szCs w:val="24"/>
        </w:rPr>
      </w:pPr>
    </w:p>
    <w:p w:rsidR="0055054E" w:rsidRPr="0055054E" w:rsidRDefault="0055054E" w:rsidP="0055054E">
      <w:pPr>
        <w:pStyle w:val="Heading4"/>
        <w:ind w:left="0"/>
        <w:jc w:val="both"/>
        <w:rPr>
          <w:b w:val="0"/>
          <w:bCs w:val="0"/>
          <w:sz w:val="24"/>
          <w:szCs w:val="24"/>
        </w:rPr>
      </w:pPr>
      <w:r w:rsidRPr="0055054E">
        <w:rPr>
          <w:sz w:val="24"/>
          <w:szCs w:val="24"/>
        </w:rPr>
        <w:t>Reserving</w:t>
      </w:r>
      <w:r w:rsidR="003F13AD">
        <w:rPr>
          <w:sz w:val="24"/>
          <w:szCs w:val="24"/>
        </w:rPr>
        <w:t xml:space="preserve"> </w:t>
      </w:r>
      <w:r w:rsidRPr="0055054E">
        <w:rPr>
          <w:sz w:val="24"/>
          <w:szCs w:val="24"/>
        </w:rPr>
        <w:t>Space</w:t>
      </w:r>
    </w:p>
    <w:p w:rsidR="003F13AD" w:rsidRDefault="003F13AD" w:rsidP="0055054E">
      <w:pPr>
        <w:jc w:val="both"/>
        <w:rPr>
          <w:rFonts w:ascii="Times New Roman" w:hAnsi="Times New Roman" w:cs="Times New Roman"/>
          <w:color w:val="050507"/>
          <w:sz w:val="24"/>
          <w:szCs w:val="24"/>
        </w:rPr>
      </w:pPr>
    </w:p>
    <w:p w:rsidR="0055054E" w:rsidRDefault="0055054E" w:rsidP="0055054E">
      <w:pPr>
        <w:jc w:val="both"/>
        <w:rPr>
          <w:rFonts w:ascii="Times New Roman" w:hAnsi="Times New Roman" w:cs="Times New Roman"/>
          <w:color w:val="050507"/>
          <w:sz w:val="24"/>
          <w:szCs w:val="24"/>
        </w:rPr>
      </w:pPr>
      <w:r w:rsidRPr="0055054E">
        <w:rPr>
          <w:rFonts w:ascii="Times New Roman" w:hAnsi="Times New Roman" w:cs="Times New Roman"/>
          <w:color w:val="050507"/>
          <w:sz w:val="24"/>
          <w:szCs w:val="24"/>
        </w:rPr>
        <w:t xml:space="preserve">Visit </w:t>
      </w:r>
      <w:hyperlink r:id="rId5">
        <w:r w:rsidRPr="0055054E">
          <w:rPr>
            <w:rFonts w:ascii="Times New Roman" w:hAnsi="Times New Roman" w:cs="Times New Roman"/>
            <w:color w:val="050507"/>
            <w:sz w:val="24"/>
            <w:szCs w:val="24"/>
          </w:rPr>
          <w:t>www.</w:t>
        </w:r>
      </w:hyperlink>
      <w:r>
        <w:rPr>
          <w:rFonts w:ascii="Times New Roman" w:hAnsi="Times New Roman" w:cs="Times New Roman"/>
          <w:color w:val="050507"/>
          <w:sz w:val="24"/>
          <w:szCs w:val="24"/>
        </w:rPr>
        <w:t>???</w:t>
      </w:r>
      <w:r w:rsidRPr="0055054E">
        <w:rPr>
          <w:rFonts w:ascii="Times New Roman" w:hAnsi="Times New Roman" w:cs="Times New Roman"/>
          <w:color w:val="050507"/>
          <w:sz w:val="24"/>
          <w:szCs w:val="24"/>
        </w:rPr>
        <w:t>.com to reserve space now!</w:t>
      </w:r>
    </w:p>
    <w:p w:rsidR="003F13AD" w:rsidRDefault="003F13AD" w:rsidP="0055054E">
      <w:pPr>
        <w:jc w:val="both"/>
        <w:rPr>
          <w:rFonts w:ascii="Times New Roman" w:hAnsi="Times New Roman" w:cs="Times New Roman"/>
          <w:color w:val="050507"/>
          <w:sz w:val="24"/>
          <w:szCs w:val="24"/>
        </w:rPr>
      </w:pPr>
    </w:p>
    <w:p w:rsidR="003F13AD" w:rsidRDefault="0055054E" w:rsidP="0055054E">
      <w:pPr>
        <w:jc w:val="both"/>
        <w:rPr>
          <w:rFonts w:ascii="Times New Roman" w:hAnsi="Times New Roman" w:cs="Times New Roman"/>
          <w:color w:val="050507"/>
          <w:sz w:val="24"/>
          <w:szCs w:val="24"/>
        </w:rPr>
      </w:pPr>
      <w:r w:rsidRPr="0055054E">
        <w:rPr>
          <w:rFonts w:ascii="Times New Roman" w:hAnsi="Times New Roman" w:cs="Times New Roman"/>
          <w:color w:val="050507"/>
          <w:sz w:val="24"/>
          <w:szCs w:val="24"/>
        </w:rPr>
        <w:t xml:space="preserve">All artwork should be submitted to </w:t>
      </w:r>
      <w:r>
        <w:rPr>
          <w:rFonts w:ascii="Times New Roman" w:hAnsi="Times New Roman" w:cs="Times New Roman"/>
          <w:color w:val="050507"/>
          <w:sz w:val="24"/>
          <w:szCs w:val="24"/>
        </w:rPr>
        <w:t>??? at ???.</w:t>
      </w:r>
      <w:r w:rsidRPr="0055054E">
        <w:rPr>
          <w:rFonts w:ascii="Times New Roman" w:hAnsi="Times New Roman" w:cs="Times New Roman"/>
          <w:color w:val="050507"/>
          <w:sz w:val="24"/>
          <w:szCs w:val="24"/>
        </w:rPr>
        <w:t xml:space="preserve"> If an e-mail confirmation is not received within 24</w:t>
      </w:r>
    </w:p>
    <w:p w:rsidR="0055054E" w:rsidRPr="003F13AD" w:rsidRDefault="0055054E" w:rsidP="0055054E">
      <w:pPr>
        <w:jc w:val="both"/>
        <w:rPr>
          <w:rFonts w:ascii="Times New Roman" w:hAnsi="Times New Roman" w:cs="Times New Roman"/>
          <w:color w:val="050507"/>
          <w:sz w:val="24"/>
          <w:szCs w:val="24"/>
        </w:rPr>
      </w:pPr>
      <w:r w:rsidRPr="0055054E">
        <w:rPr>
          <w:rFonts w:ascii="Times New Roman" w:hAnsi="Times New Roman" w:cs="Times New Roman"/>
          <w:color w:val="050507"/>
          <w:sz w:val="24"/>
          <w:szCs w:val="24"/>
        </w:rPr>
        <w:t>hours of su</w:t>
      </w:r>
      <w:r w:rsidR="003F13AD">
        <w:rPr>
          <w:rFonts w:ascii="Times New Roman" w:hAnsi="Times New Roman" w:cs="Times New Roman"/>
          <w:color w:val="050507"/>
          <w:sz w:val="24"/>
          <w:szCs w:val="24"/>
        </w:rPr>
        <w:t>bmission, please follow up by e</w:t>
      </w:r>
      <w:r w:rsidRPr="0055054E">
        <w:rPr>
          <w:rFonts w:ascii="Times New Roman" w:hAnsi="Times New Roman" w:cs="Times New Roman"/>
          <w:color w:val="050507"/>
          <w:sz w:val="24"/>
          <w:szCs w:val="24"/>
        </w:rPr>
        <w:t>mail or phone</w:t>
      </w:r>
      <w:r w:rsidRPr="0055054E">
        <w:rPr>
          <w:rFonts w:ascii="Times New Roman"/>
          <w:color w:val="050507"/>
          <w:sz w:val="21"/>
        </w:rPr>
        <w:t>.</w:t>
      </w:r>
    </w:p>
    <w:p w:rsidR="0055054E" w:rsidRPr="0055054E" w:rsidRDefault="0055054E" w:rsidP="0055054E">
      <w:pPr>
        <w:jc w:val="both"/>
        <w:rPr>
          <w:rFonts w:ascii="Times New Roman" w:eastAsia="Times New Roman" w:hAnsi="Times New Roman" w:cs="Times New Roman"/>
          <w:sz w:val="17"/>
          <w:szCs w:val="17"/>
        </w:rPr>
      </w:pPr>
    </w:p>
    <w:p w:rsidR="0055054E" w:rsidRPr="0055054E" w:rsidRDefault="0055054E" w:rsidP="0055054E">
      <w:pPr>
        <w:pStyle w:val="Heading4"/>
        <w:ind w:left="0"/>
        <w:jc w:val="both"/>
        <w:rPr>
          <w:b w:val="0"/>
          <w:bCs w:val="0"/>
          <w:sz w:val="24"/>
          <w:szCs w:val="24"/>
        </w:rPr>
      </w:pPr>
      <w:r>
        <w:rPr>
          <w:sz w:val="24"/>
          <w:szCs w:val="24"/>
        </w:rPr>
        <w:t xml:space="preserve">Enticement for </w:t>
      </w:r>
      <w:r w:rsidRPr="0055054E">
        <w:rPr>
          <w:sz w:val="24"/>
          <w:szCs w:val="24"/>
        </w:rPr>
        <w:t>Exhibitors</w:t>
      </w:r>
    </w:p>
    <w:p w:rsidR="003F13AD" w:rsidRDefault="0055054E" w:rsidP="0055054E">
      <w:pPr>
        <w:spacing w:line="257" w:lineRule="auto"/>
        <w:ind w:hanging="173"/>
        <w:jc w:val="both"/>
        <w:rPr>
          <w:rFonts w:ascii="Times New Roman" w:hAnsi="Times New Roman" w:cs="Times New Roman"/>
          <w:color w:val="050507"/>
          <w:sz w:val="24"/>
          <w:szCs w:val="24"/>
        </w:rPr>
      </w:pPr>
      <w:r>
        <w:rPr>
          <w:rFonts w:ascii="Times New Roman" w:hAnsi="Times New Roman" w:cs="Times New Roman"/>
          <w:color w:val="050507"/>
          <w:sz w:val="24"/>
          <w:szCs w:val="24"/>
        </w:rPr>
        <w:t xml:space="preserve">   </w:t>
      </w:r>
    </w:p>
    <w:p w:rsidR="0055054E" w:rsidRPr="003F13AD" w:rsidRDefault="0055054E" w:rsidP="003F13AD">
      <w:pPr>
        <w:spacing w:line="257" w:lineRule="auto"/>
        <w:jc w:val="both"/>
        <w:rPr>
          <w:rFonts w:ascii="Times New Roman" w:hAnsi="Times New Roman" w:cs="Times New Roman"/>
          <w:color w:val="050507"/>
          <w:sz w:val="24"/>
          <w:szCs w:val="24"/>
        </w:rPr>
      </w:pPr>
      <w:r w:rsidRPr="0055054E">
        <w:rPr>
          <w:rFonts w:ascii="Times New Roman" w:hAnsi="Times New Roman" w:cs="Times New Roman"/>
          <w:color w:val="050507"/>
          <w:sz w:val="24"/>
          <w:szCs w:val="24"/>
        </w:rPr>
        <w:t xml:space="preserve">Exhibitors receive 10% off all advertising! For information about reserving an exhibit booth </w:t>
      </w:r>
      <w:r w:rsidR="004961B3" w:rsidRPr="0055054E">
        <w:rPr>
          <w:rFonts w:ascii="Times New Roman" w:hAnsi="Times New Roman" w:cs="Times New Roman"/>
          <w:color w:val="050507"/>
          <w:sz w:val="24"/>
          <w:szCs w:val="24"/>
        </w:rPr>
        <w:t xml:space="preserve">at </w:t>
      </w:r>
      <w:r w:rsidR="004961B3">
        <w:rPr>
          <w:rFonts w:ascii="Times New Roman" w:hAnsi="Times New Roman" w:cs="Times New Roman"/>
          <w:color w:val="050507"/>
          <w:sz w:val="24"/>
          <w:szCs w:val="24"/>
        </w:rPr>
        <w:t>the</w:t>
      </w:r>
      <w:r w:rsidRPr="0055054E">
        <w:rPr>
          <w:rFonts w:ascii="Times New Roman" w:hAnsi="Times New Roman" w:cs="Times New Roman"/>
          <w:color w:val="050507"/>
          <w:sz w:val="24"/>
          <w:szCs w:val="24"/>
        </w:rPr>
        <w:t xml:space="preserve"> convention, please contact </w:t>
      </w:r>
      <w:r>
        <w:rPr>
          <w:rFonts w:ascii="Times New Roman" w:hAnsi="Times New Roman" w:cs="Times New Roman"/>
          <w:color w:val="050507"/>
          <w:sz w:val="24"/>
          <w:szCs w:val="24"/>
        </w:rPr>
        <w:t>??? at ???.</w:t>
      </w:r>
      <w:r w:rsidRPr="0055054E">
        <w:rPr>
          <w:rFonts w:ascii="Times New Roman" w:eastAsia="Times New Roman" w:hAnsi="Times New Roman" w:cs="Times New Roman"/>
          <w:sz w:val="24"/>
          <w:szCs w:val="24"/>
        </w:rPr>
        <w:t xml:space="preserve"> </w:t>
      </w:r>
    </w:p>
    <w:p w:rsidR="0055054E" w:rsidRPr="0055054E" w:rsidRDefault="0055054E" w:rsidP="0055054E">
      <w:pPr>
        <w:jc w:val="both"/>
        <w:rPr>
          <w:rFonts w:ascii="Times New Roman" w:eastAsia="Times New Roman" w:hAnsi="Times New Roman" w:cs="Times New Roman"/>
          <w:sz w:val="17"/>
          <w:szCs w:val="17"/>
        </w:rPr>
      </w:pPr>
    </w:p>
    <w:p w:rsidR="0055054E" w:rsidRPr="0055054E" w:rsidRDefault="0055054E" w:rsidP="0055054E">
      <w:pPr>
        <w:pStyle w:val="Heading4"/>
        <w:ind w:left="0"/>
        <w:jc w:val="both"/>
        <w:rPr>
          <w:b w:val="0"/>
          <w:bCs w:val="0"/>
          <w:sz w:val="24"/>
          <w:szCs w:val="24"/>
        </w:rPr>
      </w:pPr>
      <w:r w:rsidRPr="0055054E">
        <w:rPr>
          <w:sz w:val="24"/>
          <w:szCs w:val="24"/>
        </w:rPr>
        <w:t>Contact</w:t>
      </w:r>
    </w:p>
    <w:p w:rsidR="003F13AD" w:rsidRDefault="003F13AD" w:rsidP="0055054E">
      <w:pPr>
        <w:jc w:val="both"/>
        <w:rPr>
          <w:rFonts w:ascii="Times New Roman"/>
          <w:color w:val="050507"/>
          <w:sz w:val="24"/>
          <w:szCs w:val="24"/>
        </w:rPr>
      </w:pPr>
    </w:p>
    <w:p w:rsidR="0055054E" w:rsidRPr="0055054E" w:rsidRDefault="0055054E" w:rsidP="0055054E">
      <w:pPr>
        <w:jc w:val="both"/>
        <w:rPr>
          <w:rFonts w:ascii="Times New Roman" w:eastAsia="Times New Roman" w:hAnsi="Times New Roman" w:cs="Times New Roman"/>
          <w:sz w:val="24"/>
          <w:szCs w:val="24"/>
        </w:rPr>
      </w:pPr>
      <w:r w:rsidRPr="0055054E">
        <w:rPr>
          <w:rFonts w:ascii="Times New Roman"/>
          <w:color w:val="050507"/>
          <w:sz w:val="24"/>
          <w:szCs w:val="24"/>
        </w:rPr>
        <w:t xml:space="preserve">For all questions related to advertising, please </w:t>
      </w:r>
      <w:r>
        <w:rPr>
          <w:rFonts w:ascii="Times New Roman"/>
          <w:color w:val="050507"/>
          <w:sz w:val="24"/>
          <w:szCs w:val="24"/>
        </w:rPr>
        <w:t>contact ??? at ???</w:t>
      </w:r>
    </w:p>
    <w:p w:rsidR="0055054E" w:rsidRPr="0055054E" w:rsidRDefault="0055054E" w:rsidP="0055054E">
      <w:pPr>
        <w:widowControl w:val="0"/>
        <w:tabs>
          <w:tab w:val="left" w:pos="302"/>
        </w:tabs>
        <w:rPr>
          <w:rFonts w:ascii="Times New Roman" w:eastAsia="Times New Roman" w:hAnsi="Times New Roman" w:cs="Times New Roman"/>
          <w:sz w:val="24"/>
          <w:szCs w:val="24"/>
        </w:rPr>
      </w:pPr>
    </w:p>
    <w:p w:rsidR="0055054E" w:rsidRDefault="0055054E" w:rsidP="0055054E">
      <w:pPr>
        <w:spacing w:before="3"/>
        <w:rPr>
          <w:rFonts w:ascii="Times New Roman" w:eastAsia="Times New Roman" w:hAnsi="Times New Roman" w:cs="Times New Roman"/>
        </w:rPr>
      </w:pPr>
    </w:p>
    <w:p w:rsidR="0055054E" w:rsidRDefault="0055054E" w:rsidP="0055054E">
      <w:pPr>
        <w:pStyle w:val="Heading4"/>
        <w:spacing w:line="273" w:lineRule="auto"/>
        <w:ind w:left="0" w:hanging="44"/>
        <w:rPr>
          <w:b w:val="0"/>
          <w:sz w:val="18"/>
          <w:szCs w:val="18"/>
        </w:rPr>
      </w:pPr>
    </w:p>
    <w:p w:rsidR="0055054E" w:rsidRPr="0055054E" w:rsidRDefault="0055054E" w:rsidP="0055054E">
      <w:pPr>
        <w:pStyle w:val="Heading4"/>
        <w:spacing w:line="273" w:lineRule="auto"/>
        <w:ind w:left="0" w:hanging="44"/>
        <w:rPr>
          <w:b w:val="0"/>
          <w:sz w:val="18"/>
          <w:szCs w:val="18"/>
        </w:rPr>
      </w:pPr>
    </w:p>
    <w:p w:rsidR="0055054E" w:rsidRPr="0055054E" w:rsidRDefault="0055054E" w:rsidP="009B7039">
      <w:pPr>
        <w:pStyle w:val="Heading4"/>
        <w:spacing w:line="273" w:lineRule="auto"/>
        <w:ind w:left="0" w:hanging="44"/>
        <w:rPr>
          <w:b w:val="0"/>
          <w:sz w:val="18"/>
          <w:szCs w:val="18"/>
        </w:rPr>
      </w:pPr>
    </w:p>
    <w:p w:rsidR="009B7039" w:rsidRPr="002A65B0" w:rsidRDefault="009B7039" w:rsidP="002A65B0">
      <w:pPr>
        <w:pStyle w:val="BodyText"/>
        <w:spacing w:line="245" w:lineRule="auto"/>
        <w:ind w:left="0" w:hanging="188"/>
        <w:jc w:val="both"/>
        <w:rPr>
          <w:sz w:val="24"/>
          <w:szCs w:val="24"/>
        </w:rPr>
      </w:pPr>
    </w:p>
    <w:p w:rsidR="002A65B0" w:rsidRPr="002A65B0" w:rsidRDefault="002A65B0" w:rsidP="002A65B0">
      <w:pPr>
        <w:pStyle w:val="BodyText"/>
        <w:spacing w:line="242" w:lineRule="auto"/>
        <w:ind w:left="0"/>
        <w:jc w:val="both"/>
        <w:rPr>
          <w:rFonts w:ascii="Arial" w:hAnsi="Arial" w:cs="Arial"/>
          <w:sz w:val="20"/>
          <w:szCs w:val="20"/>
        </w:rPr>
      </w:pPr>
    </w:p>
    <w:p w:rsidR="00F83D4C" w:rsidRPr="002A65B0" w:rsidRDefault="00F83D4C" w:rsidP="002A65B0">
      <w:pPr>
        <w:pStyle w:val="BodyText"/>
        <w:spacing w:line="242" w:lineRule="auto"/>
        <w:ind w:left="0"/>
        <w:jc w:val="both"/>
        <w:rPr>
          <w:rFonts w:ascii="Arial" w:hAnsi="Arial" w:cs="Arial"/>
          <w:sz w:val="20"/>
          <w:szCs w:val="20"/>
        </w:rPr>
      </w:pPr>
    </w:p>
    <w:p w:rsidR="00F83D4C" w:rsidRPr="002A65B0" w:rsidRDefault="00F83D4C" w:rsidP="002A65B0">
      <w:pPr>
        <w:pStyle w:val="BodyText"/>
        <w:spacing w:line="242" w:lineRule="auto"/>
        <w:ind w:left="0"/>
        <w:jc w:val="both"/>
        <w:rPr>
          <w:rFonts w:ascii="Arial" w:hAnsi="Arial" w:cs="Arial"/>
          <w:sz w:val="20"/>
          <w:szCs w:val="20"/>
        </w:rPr>
      </w:pPr>
    </w:p>
    <w:sectPr w:rsidR="00F83D4C" w:rsidRPr="002A6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216C26"/>
    <w:multiLevelType w:val="hybridMultilevel"/>
    <w:tmpl w:val="8B6C2A68"/>
    <w:lvl w:ilvl="0" w:tplc="95F0A618">
      <w:numFmt w:val="bullet"/>
      <w:lvlText w:val=""/>
      <w:lvlJc w:val="left"/>
      <w:pPr>
        <w:ind w:left="690" w:hanging="360"/>
      </w:pPr>
      <w:rPr>
        <w:rFonts w:ascii="Symbol" w:eastAsia="Times New Roman" w:hAnsi="Symbol" w:cs="Aria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 w15:restartNumberingAfterBreak="0">
    <w:nsid w:val="5DFD0373"/>
    <w:multiLevelType w:val="hybridMultilevel"/>
    <w:tmpl w:val="88A49520"/>
    <w:lvl w:ilvl="0" w:tplc="31F4D27C">
      <w:numFmt w:val="bullet"/>
      <w:lvlText w:val=""/>
      <w:lvlJc w:val="left"/>
      <w:pPr>
        <w:ind w:left="480" w:hanging="360"/>
      </w:pPr>
      <w:rPr>
        <w:rFonts w:ascii="Symbol" w:eastAsia="Times New Roman" w:hAnsi="Symbo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7A0C6D8B"/>
    <w:multiLevelType w:val="hybridMultilevel"/>
    <w:tmpl w:val="737AB024"/>
    <w:lvl w:ilvl="0" w:tplc="D826D5AE">
      <w:start w:val="1"/>
      <w:numFmt w:val="bullet"/>
      <w:lvlText w:val="-"/>
      <w:lvlJc w:val="left"/>
      <w:pPr>
        <w:ind w:left="316" w:hanging="159"/>
      </w:pPr>
      <w:rPr>
        <w:rFonts w:ascii="Times New Roman" w:eastAsia="Times New Roman" w:hAnsi="Times New Roman" w:hint="default"/>
        <w:color w:val="050507"/>
        <w:w w:val="188"/>
        <w:sz w:val="21"/>
        <w:szCs w:val="21"/>
      </w:rPr>
    </w:lvl>
    <w:lvl w:ilvl="1" w:tplc="36E67778">
      <w:start w:val="1"/>
      <w:numFmt w:val="bullet"/>
      <w:lvlText w:val="•"/>
      <w:lvlJc w:val="left"/>
      <w:pPr>
        <w:ind w:left="1388" w:hanging="159"/>
      </w:pPr>
      <w:rPr>
        <w:rFonts w:hint="default"/>
      </w:rPr>
    </w:lvl>
    <w:lvl w:ilvl="2" w:tplc="D3A043D4">
      <w:start w:val="1"/>
      <w:numFmt w:val="bullet"/>
      <w:lvlText w:val="•"/>
      <w:lvlJc w:val="left"/>
      <w:pPr>
        <w:ind w:left="2460" w:hanging="159"/>
      </w:pPr>
      <w:rPr>
        <w:rFonts w:hint="default"/>
      </w:rPr>
    </w:lvl>
    <w:lvl w:ilvl="3" w:tplc="69A0B6E4">
      <w:start w:val="1"/>
      <w:numFmt w:val="bullet"/>
      <w:lvlText w:val="•"/>
      <w:lvlJc w:val="left"/>
      <w:pPr>
        <w:ind w:left="3533" w:hanging="159"/>
      </w:pPr>
      <w:rPr>
        <w:rFonts w:hint="default"/>
      </w:rPr>
    </w:lvl>
    <w:lvl w:ilvl="4" w:tplc="BA10A9D0">
      <w:start w:val="1"/>
      <w:numFmt w:val="bullet"/>
      <w:lvlText w:val="•"/>
      <w:lvlJc w:val="left"/>
      <w:pPr>
        <w:ind w:left="4605" w:hanging="159"/>
      </w:pPr>
      <w:rPr>
        <w:rFonts w:hint="default"/>
      </w:rPr>
    </w:lvl>
    <w:lvl w:ilvl="5" w:tplc="3176D0B4">
      <w:start w:val="1"/>
      <w:numFmt w:val="bullet"/>
      <w:lvlText w:val="•"/>
      <w:lvlJc w:val="left"/>
      <w:pPr>
        <w:ind w:left="5678" w:hanging="159"/>
      </w:pPr>
      <w:rPr>
        <w:rFonts w:hint="default"/>
      </w:rPr>
    </w:lvl>
    <w:lvl w:ilvl="6" w:tplc="07A47538">
      <w:start w:val="1"/>
      <w:numFmt w:val="bullet"/>
      <w:lvlText w:val="•"/>
      <w:lvlJc w:val="left"/>
      <w:pPr>
        <w:ind w:left="6750" w:hanging="159"/>
      </w:pPr>
      <w:rPr>
        <w:rFonts w:hint="default"/>
      </w:rPr>
    </w:lvl>
    <w:lvl w:ilvl="7" w:tplc="89D88846">
      <w:start w:val="1"/>
      <w:numFmt w:val="bullet"/>
      <w:lvlText w:val="•"/>
      <w:lvlJc w:val="left"/>
      <w:pPr>
        <w:ind w:left="7822" w:hanging="159"/>
      </w:pPr>
      <w:rPr>
        <w:rFonts w:hint="default"/>
      </w:rPr>
    </w:lvl>
    <w:lvl w:ilvl="8" w:tplc="86BA1FD6">
      <w:start w:val="1"/>
      <w:numFmt w:val="bullet"/>
      <w:lvlText w:val="•"/>
      <w:lvlJc w:val="left"/>
      <w:pPr>
        <w:ind w:left="8895" w:hanging="159"/>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7E8"/>
    <w:rsid w:val="00043987"/>
    <w:rsid w:val="001D7E88"/>
    <w:rsid w:val="002A65B0"/>
    <w:rsid w:val="00314944"/>
    <w:rsid w:val="00324486"/>
    <w:rsid w:val="00332B57"/>
    <w:rsid w:val="003F13AD"/>
    <w:rsid w:val="00486F0C"/>
    <w:rsid w:val="0049305C"/>
    <w:rsid w:val="004961B3"/>
    <w:rsid w:val="0055054E"/>
    <w:rsid w:val="00790355"/>
    <w:rsid w:val="009B7039"/>
    <w:rsid w:val="00BC37E8"/>
    <w:rsid w:val="00E556F3"/>
    <w:rsid w:val="00E606B1"/>
    <w:rsid w:val="00EE163D"/>
    <w:rsid w:val="00F83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475103-F931-4523-9905-263EE10D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987"/>
  </w:style>
  <w:style w:type="paragraph" w:styleId="Heading3">
    <w:name w:val="heading 3"/>
    <w:basedOn w:val="Normal"/>
    <w:next w:val="Normal"/>
    <w:link w:val="Heading3Char"/>
    <w:uiPriority w:val="9"/>
    <w:semiHidden/>
    <w:unhideWhenUsed/>
    <w:qFormat/>
    <w:rsid w:val="00EE163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BC37E8"/>
    <w:pPr>
      <w:widowControl w:val="0"/>
      <w:ind w:left="143"/>
      <w:outlineLvl w:val="3"/>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BC37E8"/>
    <w:rPr>
      <w:rFonts w:ascii="Arial" w:eastAsia="Arial" w:hAnsi="Arial"/>
      <w:b/>
      <w:bCs/>
    </w:rPr>
  </w:style>
  <w:style w:type="paragraph" w:styleId="BodyText">
    <w:name w:val="Body Text"/>
    <w:basedOn w:val="Normal"/>
    <w:link w:val="BodyTextChar"/>
    <w:uiPriority w:val="1"/>
    <w:qFormat/>
    <w:rsid w:val="00BC37E8"/>
    <w:pPr>
      <w:widowControl w:val="0"/>
      <w:ind w:left="330"/>
    </w:pPr>
    <w:rPr>
      <w:rFonts w:ascii="Times New Roman" w:eastAsia="Times New Roman" w:hAnsi="Times New Roman"/>
    </w:rPr>
  </w:style>
  <w:style w:type="character" w:customStyle="1" w:styleId="BodyTextChar">
    <w:name w:val="Body Text Char"/>
    <w:basedOn w:val="DefaultParagraphFont"/>
    <w:link w:val="BodyText"/>
    <w:uiPriority w:val="1"/>
    <w:rsid w:val="00BC37E8"/>
    <w:rPr>
      <w:rFonts w:ascii="Times New Roman" w:eastAsia="Times New Roman" w:hAnsi="Times New Roman"/>
    </w:rPr>
  </w:style>
  <w:style w:type="paragraph" w:styleId="ListParagraph">
    <w:name w:val="List Paragraph"/>
    <w:basedOn w:val="Normal"/>
    <w:uiPriority w:val="1"/>
    <w:qFormat/>
    <w:rsid w:val="00BC37E8"/>
    <w:pPr>
      <w:widowControl w:val="0"/>
    </w:pPr>
  </w:style>
  <w:style w:type="character" w:customStyle="1" w:styleId="Heading3Char">
    <w:name w:val="Heading 3 Char"/>
    <w:basedOn w:val="DefaultParagraphFont"/>
    <w:link w:val="Heading3"/>
    <w:uiPriority w:val="9"/>
    <w:semiHidden/>
    <w:rsid w:val="00EE163D"/>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EE163D"/>
    <w:rPr>
      <w:rFonts w:ascii="Tahoma" w:hAnsi="Tahoma" w:cs="Tahoma"/>
      <w:sz w:val="16"/>
      <w:szCs w:val="16"/>
    </w:rPr>
  </w:style>
  <w:style w:type="character" w:customStyle="1" w:styleId="BalloonTextChar">
    <w:name w:val="Balloon Text Char"/>
    <w:basedOn w:val="DefaultParagraphFont"/>
    <w:link w:val="BalloonText"/>
    <w:uiPriority w:val="99"/>
    <w:semiHidden/>
    <w:rsid w:val="00EE163D"/>
    <w:rPr>
      <w:rFonts w:ascii="Tahoma" w:hAnsi="Tahoma" w:cs="Tahoma"/>
      <w:sz w:val="16"/>
      <w:szCs w:val="16"/>
    </w:rPr>
  </w:style>
  <w:style w:type="character" w:styleId="Hyperlink">
    <w:name w:val="Hyperlink"/>
    <w:basedOn w:val="DefaultParagraphFont"/>
    <w:uiPriority w:val="99"/>
    <w:unhideWhenUsed/>
    <w:rsid w:val="005505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jcharneski</dc:creator>
  <cp:lastModifiedBy>Jason</cp:lastModifiedBy>
  <cp:revision>2</cp:revision>
  <dcterms:created xsi:type="dcterms:W3CDTF">2018-07-29T21:45:00Z</dcterms:created>
  <dcterms:modified xsi:type="dcterms:W3CDTF">2018-07-29T21:45:00Z</dcterms:modified>
</cp:coreProperties>
</file>