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420" w:rsidRDefault="00B64420" w:rsidP="005B2D95"/>
    <w:p w:rsidR="00B64420" w:rsidRDefault="00B64420" w:rsidP="005B2D95">
      <w:r>
        <w:rPr>
          <w:noProof/>
        </w:rPr>
        <w:drawing>
          <wp:inline distT="0" distB="0" distL="0" distR="0">
            <wp:extent cx="2354561" cy="1214425"/>
            <wp:effectExtent l="0" t="0" r="8255" b="5080"/>
            <wp:docPr id="1" name="Picture 1" descr="A logo of an orga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O Seal_Name_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6370" cy="1246305"/>
                    </a:xfrm>
                    <a:prstGeom prst="rect">
                      <a:avLst/>
                    </a:prstGeom>
                  </pic:spPr>
                </pic:pic>
              </a:graphicData>
            </a:graphic>
          </wp:inline>
        </w:drawing>
      </w:r>
      <w:bookmarkStart w:id="0" w:name="_GoBack"/>
      <w:bookmarkEnd w:id="0"/>
    </w:p>
    <w:p w:rsidR="00B64420" w:rsidRDefault="00B64420" w:rsidP="005B2D95"/>
    <w:p w:rsidR="005B2D95" w:rsidRDefault="005B2D95" w:rsidP="005B2D95">
      <w:r>
        <w:t>Dear (Name)</w:t>
      </w:r>
    </w:p>
    <w:p w:rsidR="005B2D95" w:rsidRDefault="005B2D95" w:rsidP="005B2D95">
      <w:r>
        <w:t>This letter is to encourage you to think about the important part your church musicians play in leading successful worship. The Psalms and other documents of the early church tell us of the strong heritage of music in worship and it would be difficult for us to imagine a service that does not express our faith through this.</w:t>
      </w:r>
    </w:p>
    <w:p w:rsidR="005B2D95" w:rsidRDefault="005B2D95" w:rsidP="005B2D95">
      <w:r>
        <w:t>Many personal and professional skills are necessary to accomplish this important part of worship. These skills are continually supported by the American Guild of Organists, the national professional association serving the organ and choral music fields. The AGO serves approximately 1</w:t>
      </w:r>
      <w:r w:rsidR="00B64420">
        <w:t>2</w:t>
      </w:r>
      <w:r>
        <w:t>,000 members with over 2</w:t>
      </w:r>
      <w:r w:rsidR="00B64420">
        <w:t>7</w:t>
      </w:r>
      <w:r>
        <w:t xml:space="preserve">0 chapters throughout the United States and abroad, whose vocation is music ministry in churches, synagogues and educational institutions. The AGO provides certification programs, online </w:t>
      </w:r>
      <w:r w:rsidR="00B64420">
        <w:t>learning</w:t>
      </w:r>
      <w:r>
        <w:t xml:space="preserve"> and a multitude of resources to support the needs of people who select music, rehearse choirs, </w:t>
      </w:r>
      <w:r w:rsidR="00B64420">
        <w:t xml:space="preserve">and </w:t>
      </w:r>
      <w:r>
        <w:t>play hymns and service music to proclaim and interpret scripture through their musical selections and performance.</w:t>
      </w:r>
    </w:p>
    <w:p w:rsidR="005B2D95" w:rsidRDefault="005B2D95" w:rsidP="005B2D95">
      <w:r>
        <w:t xml:space="preserve">We hope that you will encourage and support your church musicians to become members of the AGO. Your congregation will benefit from the enhanced professional skills that we provide. </w:t>
      </w:r>
    </w:p>
    <w:p w:rsidR="005B2D95" w:rsidRDefault="005B2D95" w:rsidP="005B2D95">
      <w:r>
        <w:t xml:space="preserve">You can learn more about the American Guild of Organists at </w:t>
      </w:r>
      <w:hyperlink r:id="rId5" w:history="1">
        <w:r w:rsidR="00B64420" w:rsidRPr="00E21694">
          <w:rPr>
            <w:rStyle w:val="Hyperlink"/>
          </w:rPr>
          <w:t>https://www.agohq.org/membership/membership-overview/</w:t>
        </w:r>
      </w:hyperlink>
      <w:r w:rsidR="00B64420">
        <w:t xml:space="preserve"> </w:t>
      </w:r>
      <w:r>
        <w:t xml:space="preserve"> and find information about our local chapter at ________.  A </w:t>
      </w:r>
      <w:r w:rsidR="00B64420">
        <w:t xml:space="preserve">digital </w:t>
      </w:r>
      <w:r>
        <w:t xml:space="preserve">sample copy of THE AMERICAN ORGANIST is available upon request.  </w:t>
      </w:r>
    </w:p>
    <w:p w:rsidR="00703AC0" w:rsidRDefault="005B2D95" w:rsidP="005B2D95">
      <w:r>
        <w:t xml:space="preserve">We look forward to welcoming your musicians to the AGO!  </w:t>
      </w:r>
    </w:p>
    <w:p w:rsidR="00B64420" w:rsidRDefault="00B64420" w:rsidP="005B2D95">
      <w:r>
        <w:t>Warm regards,</w:t>
      </w:r>
      <w:r>
        <w:br/>
      </w:r>
      <w:r>
        <w:rPr>
          <w:noProof/>
        </w:rPr>
        <w:drawing>
          <wp:inline distT="0" distB="0" distL="0" distR="0">
            <wp:extent cx="1581150" cy="465630"/>
            <wp:effectExtent l="0" t="0" r="0" b="0"/>
            <wp:docPr id="2" name="Picture 2" descr="A close up of a signatur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 Elizabeth Geo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4107" cy="498895"/>
                    </a:xfrm>
                    <a:prstGeom prst="rect">
                      <a:avLst/>
                    </a:prstGeom>
                  </pic:spPr>
                </pic:pic>
              </a:graphicData>
            </a:graphic>
          </wp:inline>
        </w:drawing>
      </w:r>
      <w:r>
        <w:br/>
        <w:t>Chief Membership Officer</w:t>
      </w:r>
      <w:r>
        <w:br/>
        <w:t>American Guild of Organists</w:t>
      </w:r>
      <w:r>
        <w:br/>
        <w:t>475 Riverside Drive, Suite 1260</w:t>
      </w:r>
      <w:r>
        <w:br/>
        <w:t>New York, NY 10115</w:t>
      </w:r>
      <w:r>
        <w:br/>
      </w:r>
      <w:hyperlink r:id="rId7" w:history="1">
        <w:r w:rsidRPr="00E21694">
          <w:rPr>
            <w:rStyle w:val="Hyperlink"/>
          </w:rPr>
          <w:t>elizabeth.george@agohq.org</w:t>
        </w:r>
      </w:hyperlink>
      <w:r>
        <w:br/>
      </w:r>
      <w:hyperlink r:id="rId8" w:history="1">
        <w:r w:rsidRPr="00E21694">
          <w:rPr>
            <w:rStyle w:val="Hyperlink"/>
          </w:rPr>
          <w:t>www.agohq.org</w:t>
        </w:r>
      </w:hyperlink>
      <w:r>
        <w:t xml:space="preserve"> </w:t>
      </w:r>
    </w:p>
    <w:sectPr w:rsidR="00B64420" w:rsidSect="00B6442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D95"/>
    <w:rsid w:val="005B2D95"/>
    <w:rsid w:val="00703AC0"/>
    <w:rsid w:val="00B6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9A11"/>
  <w15:docId w15:val="{64182D52-17AB-4B8B-8BAA-2B996D0B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420"/>
    <w:rPr>
      <w:color w:val="0000FF" w:themeColor="hyperlink"/>
      <w:u w:val="single"/>
    </w:rPr>
  </w:style>
  <w:style w:type="character" w:styleId="UnresolvedMention">
    <w:name w:val="Unresolved Mention"/>
    <w:basedOn w:val="DefaultParagraphFont"/>
    <w:uiPriority w:val="99"/>
    <w:semiHidden/>
    <w:unhideWhenUsed/>
    <w:rsid w:val="00B6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hq.org" TargetMode="External"/><Relationship Id="rId3" Type="http://schemas.openxmlformats.org/officeDocument/2006/relationships/webSettings" Target="webSettings.xml"/><Relationship Id="rId7" Type="http://schemas.openxmlformats.org/officeDocument/2006/relationships/hyperlink" Target="mailto:elizabeth.george@agohq.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agohq.org/membership/membership-overview/"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2</cp:revision>
  <dcterms:created xsi:type="dcterms:W3CDTF">2020-08-17T18:54:00Z</dcterms:created>
  <dcterms:modified xsi:type="dcterms:W3CDTF">2023-07-26T14:43:00Z</dcterms:modified>
</cp:coreProperties>
</file>